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EE3" w:rsidRDefault="004501DA" w:rsidP="004501DA">
      <w:pPr>
        <w:spacing w:beforeLines="100" w:afterLines="100" w:line="520" w:lineRule="exact"/>
        <w:jc w:val="center"/>
        <w:rPr>
          <w:rFonts w:ascii="华文中宋" w:eastAsia="华文中宋" w:hAnsi="华文中宋"/>
          <w:b/>
          <w:sz w:val="28"/>
          <w:szCs w:val="28"/>
        </w:rPr>
      </w:pPr>
      <w:r>
        <w:rPr>
          <w:rFonts w:ascii="华文中宋" w:eastAsia="华文中宋" w:hAnsi="华文中宋" w:hint="eastAsia"/>
          <w:b/>
          <w:sz w:val="28"/>
          <w:szCs w:val="28"/>
        </w:rPr>
        <w:t>2021年湖北省高职扩招招生考试</w:t>
      </w:r>
    </w:p>
    <w:p w:rsidR="00C51EE3" w:rsidRDefault="004B2271" w:rsidP="004501DA">
      <w:pPr>
        <w:spacing w:beforeLines="100" w:afterLines="100" w:line="520" w:lineRule="exact"/>
        <w:jc w:val="center"/>
        <w:rPr>
          <w:rFonts w:ascii="华文中宋" w:eastAsia="华文中宋" w:hAnsi="华文中宋"/>
          <w:b/>
          <w:sz w:val="44"/>
          <w:szCs w:val="44"/>
        </w:rPr>
      </w:pPr>
      <w:r>
        <w:rPr>
          <w:rFonts w:ascii="华文中宋" w:eastAsia="华文中宋" w:hAnsi="华文中宋" w:hint="eastAsia"/>
          <w:b/>
          <w:sz w:val="44"/>
          <w:szCs w:val="44"/>
        </w:rPr>
        <w:t>园林</w:t>
      </w:r>
      <w:r>
        <w:rPr>
          <w:rFonts w:ascii="华文中宋" w:eastAsia="华文中宋" w:hAnsi="华文中宋" w:hint="eastAsia"/>
          <w:b/>
          <w:sz w:val="44"/>
          <w:szCs w:val="44"/>
        </w:rPr>
        <w:t>技术专业</w:t>
      </w:r>
      <w:bookmarkStart w:id="0" w:name="_GoBack"/>
      <w:bookmarkEnd w:id="0"/>
      <w:r>
        <w:rPr>
          <w:rFonts w:ascii="华文中宋" w:eastAsia="华文中宋" w:hAnsi="华文中宋" w:hint="eastAsia"/>
          <w:b/>
          <w:sz w:val="44"/>
          <w:szCs w:val="44"/>
        </w:rPr>
        <w:t>考试大纲</w:t>
      </w:r>
    </w:p>
    <w:p w:rsidR="00C51EE3" w:rsidRDefault="004B2271" w:rsidP="004501DA">
      <w:pPr>
        <w:spacing w:beforeLines="100" w:afterLines="100" w:line="520" w:lineRule="exact"/>
        <w:jc w:val="center"/>
      </w:pPr>
      <w:r>
        <w:rPr>
          <w:rFonts w:ascii="华文中宋" w:eastAsia="华文中宋" w:hAnsi="华文中宋" w:hint="eastAsia"/>
          <w:b/>
          <w:sz w:val="28"/>
          <w:szCs w:val="28"/>
        </w:rPr>
        <w:t>（湖北生态工程职业技术学院制定）</w:t>
      </w:r>
    </w:p>
    <w:p w:rsidR="00C51EE3" w:rsidRDefault="004B2271">
      <w:pPr>
        <w:adjustRightInd w:val="0"/>
        <w:snapToGrid w:val="0"/>
        <w:spacing w:line="520" w:lineRule="exact"/>
        <w:rPr>
          <w:rFonts w:ascii="宋体" w:eastAsia="宋体" w:hAnsi="宋体" w:cs="华文中宋"/>
          <w:b/>
          <w:sz w:val="28"/>
          <w:szCs w:val="28"/>
        </w:rPr>
      </w:pPr>
      <w:r>
        <w:rPr>
          <w:rFonts w:ascii="宋体" w:eastAsia="宋体" w:hAnsi="宋体" w:cs="华文中宋" w:hint="eastAsia"/>
          <w:b/>
          <w:sz w:val="28"/>
          <w:szCs w:val="28"/>
        </w:rPr>
        <w:t>一、考试性质</w:t>
      </w:r>
    </w:p>
    <w:p w:rsidR="00C51EE3" w:rsidRDefault="004B2271">
      <w:pPr>
        <w:pStyle w:val="a4"/>
        <w:widowControl/>
        <w:shd w:val="clear" w:color="auto" w:fill="FFFFFF"/>
        <w:spacing w:beforeAutospacing="0" w:after="150" w:afterAutospacing="0" w:line="480" w:lineRule="atLeast"/>
        <w:ind w:firstLine="420"/>
        <w:rPr>
          <w:rFonts w:ascii="宋体" w:eastAsia="宋体" w:hAnsi="宋体"/>
          <w:color w:val="FF0000"/>
          <w:kern w:val="2"/>
          <w:szCs w:val="22"/>
        </w:rPr>
      </w:pPr>
      <w:r>
        <w:rPr>
          <w:rFonts w:ascii="宋体" w:eastAsia="宋体" w:hAnsi="宋体" w:hint="eastAsia"/>
          <w:kern w:val="2"/>
          <w:szCs w:val="22"/>
        </w:rPr>
        <w:t>本考试为湖北生态工程职业技术学院根据省教育厅等七部门印发《</w:t>
      </w:r>
      <w:r>
        <w:rPr>
          <w:rFonts w:ascii="宋体" w:eastAsia="宋体" w:hAnsi="宋体" w:hint="eastAsia"/>
          <w:kern w:val="2"/>
          <w:szCs w:val="22"/>
        </w:rPr>
        <w:t>2021</w:t>
      </w:r>
      <w:r>
        <w:rPr>
          <w:rFonts w:ascii="宋体" w:eastAsia="宋体" w:hAnsi="宋体" w:hint="eastAsia"/>
          <w:kern w:val="2"/>
          <w:szCs w:val="22"/>
        </w:rPr>
        <w:t>年湖北省高职扩招专项工作方案》（鄂教职成〔</w:t>
      </w:r>
      <w:r>
        <w:rPr>
          <w:rFonts w:ascii="宋体" w:eastAsia="宋体" w:hAnsi="宋体" w:hint="eastAsia"/>
          <w:kern w:val="2"/>
          <w:szCs w:val="22"/>
        </w:rPr>
        <w:t>2021</w:t>
      </w:r>
      <w:r>
        <w:rPr>
          <w:rFonts w:ascii="宋体" w:eastAsia="宋体" w:hAnsi="宋体" w:hint="eastAsia"/>
          <w:kern w:val="2"/>
          <w:szCs w:val="22"/>
        </w:rPr>
        <w:t>〕</w:t>
      </w:r>
      <w:r>
        <w:rPr>
          <w:rFonts w:ascii="宋体" w:eastAsia="宋体" w:hAnsi="宋体" w:hint="eastAsia"/>
          <w:kern w:val="2"/>
          <w:szCs w:val="22"/>
        </w:rPr>
        <w:t>2</w:t>
      </w:r>
      <w:r>
        <w:rPr>
          <w:rFonts w:ascii="宋体" w:eastAsia="宋体" w:hAnsi="宋体" w:hint="eastAsia"/>
          <w:kern w:val="2"/>
          <w:szCs w:val="22"/>
        </w:rPr>
        <w:t>号）的要求，针对报名参加我校</w:t>
      </w:r>
      <w:r>
        <w:rPr>
          <w:rFonts w:ascii="宋体" w:eastAsia="宋体" w:hAnsi="宋体" w:hint="eastAsia"/>
          <w:kern w:val="2"/>
          <w:szCs w:val="22"/>
        </w:rPr>
        <w:t>B</w:t>
      </w:r>
      <w:r>
        <w:rPr>
          <w:rFonts w:ascii="宋体" w:eastAsia="宋体" w:hAnsi="宋体" w:hint="eastAsia"/>
          <w:kern w:val="2"/>
          <w:szCs w:val="22"/>
        </w:rPr>
        <w:t>类（我省户籍具有高中阶段学历或同等学力的退役军人）和</w:t>
      </w:r>
      <w:r>
        <w:rPr>
          <w:rFonts w:ascii="宋体" w:eastAsia="宋体" w:hAnsi="宋体" w:hint="eastAsia"/>
          <w:kern w:val="2"/>
          <w:szCs w:val="22"/>
        </w:rPr>
        <w:t>C</w:t>
      </w:r>
      <w:r>
        <w:rPr>
          <w:rFonts w:ascii="宋体" w:eastAsia="宋体" w:hAnsi="宋体" w:hint="eastAsia"/>
          <w:kern w:val="2"/>
          <w:szCs w:val="22"/>
        </w:rPr>
        <w:t>类（我省户籍或非湖北户籍在鄂工作</w:t>
      </w:r>
      <w:r>
        <w:rPr>
          <w:rFonts w:ascii="宋体" w:eastAsia="宋体" w:hAnsi="宋体" w:hint="eastAsia"/>
          <w:kern w:val="2"/>
          <w:szCs w:val="22"/>
        </w:rPr>
        <w:t>(</w:t>
      </w:r>
      <w:r>
        <w:rPr>
          <w:rFonts w:ascii="宋体" w:eastAsia="宋体" w:hAnsi="宋体" w:hint="eastAsia"/>
          <w:kern w:val="2"/>
          <w:szCs w:val="22"/>
        </w:rPr>
        <w:t>需提供我省半年以上社保缴费凭证或居住证</w:t>
      </w:r>
      <w:r>
        <w:rPr>
          <w:rFonts w:ascii="宋体" w:eastAsia="宋体" w:hAnsi="宋体" w:hint="eastAsia"/>
          <w:kern w:val="2"/>
          <w:szCs w:val="22"/>
        </w:rPr>
        <w:t>)</w:t>
      </w:r>
      <w:r>
        <w:rPr>
          <w:rFonts w:ascii="宋体" w:eastAsia="宋体" w:hAnsi="宋体" w:hint="eastAsia"/>
          <w:kern w:val="2"/>
          <w:szCs w:val="22"/>
        </w:rPr>
        <w:t>、具有高中阶段学历或同等学力及以上的失业人员、农民工、高素质农民、基层农技人员、企业单位在岗职工群体）的考生。</w:t>
      </w:r>
    </w:p>
    <w:p w:rsidR="00C51EE3" w:rsidRDefault="004B2271">
      <w:pPr>
        <w:adjustRightInd w:val="0"/>
        <w:snapToGrid w:val="0"/>
        <w:spacing w:line="520" w:lineRule="exact"/>
        <w:rPr>
          <w:rFonts w:ascii="宋体" w:eastAsia="宋体" w:hAnsi="宋体" w:cs="华文中宋"/>
          <w:b/>
          <w:sz w:val="28"/>
          <w:szCs w:val="28"/>
        </w:rPr>
      </w:pPr>
      <w:r>
        <w:rPr>
          <w:rFonts w:ascii="宋体" w:eastAsia="宋体" w:hAnsi="宋体" w:cs="华文中宋" w:hint="eastAsia"/>
          <w:b/>
          <w:sz w:val="28"/>
          <w:szCs w:val="28"/>
        </w:rPr>
        <w:t>二、考试依据</w:t>
      </w:r>
    </w:p>
    <w:p w:rsidR="00C51EE3" w:rsidRDefault="004B2271">
      <w:pPr>
        <w:pStyle w:val="a4"/>
        <w:widowControl/>
        <w:shd w:val="clear" w:color="auto" w:fill="FFFFFF"/>
        <w:spacing w:beforeAutospacing="0" w:after="150" w:afterAutospacing="0" w:line="480" w:lineRule="atLeast"/>
        <w:ind w:firstLine="420"/>
        <w:rPr>
          <w:rFonts w:ascii="宋体" w:eastAsia="宋体" w:hAnsi="宋体"/>
          <w:kern w:val="2"/>
          <w:szCs w:val="22"/>
        </w:rPr>
      </w:pPr>
      <w:r>
        <w:rPr>
          <w:rFonts w:ascii="宋体" w:eastAsia="宋体" w:hAnsi="宋体" w:hint="eastAsia"/>
          <w:kern w:val="2"/>
          <w:szCs w:val="22"/>
        </w:rPr>
        <w:t>园林技术专业技能考试是以教育部颁布的中等职业学校园林技术专业教学计划为依据，并参照国家关于园林种苗工、园林景观设计师、园林绿化工、园林植物养护工等相关职业标准初级工技术等级要求，考核考生对园林技术专业基本专业知识和基本技能的掌握情况。</w:t>
      </w:r>
    </w:p>
    <w:p w:rsidR="00C51EE3" w:rsidRDefault="004B2271">
      <w:pPr>
        <w:adjustRightInd w:val="0"/>
        <w:snapToGrid w:val="0"/>
        <w:spacing w:line="520" w:lineRule="exact"/>
        <w:rPr>
          <w:rFonts w:ascii="宋体" w:eastAsia="宋体" w:hAnsi="宋体" w:cs="华文中宋"/>
          <w:b/>
          <w:sz w:val="28"/>
          <w:szCs w:val="28"/>
        </w:rPr>
      </w:pPr>
      <w:r>
        <w:rPr>
          <w:rFonts w:ascii="宋体" w:eastAsia="宋体" w:hAnsi="宋体" w:cs="华文中宋" w:hint="eastAsia"/>
          <w:b/>
          <w:sz w:val="28"/>
          <w:szCs w:val="28"/>
        </w:rPr>
        <w:t>三、考试方法</w:t>
      </w:r>
    </w:p>
    <w:p w:rsidR="00C51EE3" w:rsidRDefault="004B2271">
      <w:pPr>
        <w:pStyle w:val="a4"/>
        <w:widowControl/>
        <w:shd w:val="clear" w:color="auto" w:fill="FFFFFF"/>
        <w:spacing w:beforeAutospacing="0" w:after="150" w:afterAutospacing="0" w:line="480" w:lineRule="atLeast"/>
        <w:ind w:firstLine="420"/>
        <w:rPr>
          <w:rFonts w:ascii="宋体" w:eastAsia="宋体" w:hAnsi="宋体"/>
          <w:kern w:val="2"/>
          <w:szCs w:val="22"/>
        </w:rPr>
      </w:pPr>
      <w:r>
        <w:rPr>
          <w:rFonts w:ascii="宋体" w:eastAsia="宋体" w:hAnsi="宋体" w:hint="eastAsia"/>
          <w:kern w:val="2"/>
          <w:szCs w:val="22"/>
        </w:rPr>
        <w:t>B</w:t>
      </w:r>
      <w:r>
        <w:rPr>
          <w:rFonts w:ascii="宋体" w:eastAsia="宋体" w:hAnsi="宋体" w:hint="eastAsia"/>
          <w:kern w:val="2"/>
          <w:szCs w:val="22"/>
        </w:rPr>
        <w:t>类、</w:t>
      </w:r>
      <w:r>
        <w:rPr>
          <w:rFonts w:ascii="宋体" w:eastAsia="宋体" w:hAnsi="宋体" w:hint="eastAsia"/>
          <w:kern w:val="2"/>
          <w:szCs w:val="22"/>
        </w:rPr>
        <w:t>C</w:t>
      </w:r>
      <w:r>
        <w:rPr>
          <w:rFonts w:ascii="宋体" w:eastAsia="宋体" w:hAnsi="宋体" w:hint="eastAsia"/>
          <w:kern w:val="2"/>
          <w:szCs w:val="22"/>
        </w:rPr>
        <w:t>类考生免予文化素质考试，参加学校组织的心理测试（面试）和技能测试。</w:t>
      </w:r>
    </w:p>
    <w:p w:rsidR="00C51EE3" w:rsidRDefault="004B2271">
      <w:pPr>
        <w:pStyle w:val="a4"/>
        <w:widowControl/>
        <w:shd w:val="clear" w:color="auto" w:fill="FFFFFF"/>
        <w:spacing w:beforeAutospacing="0" w:after="150" w:afterAutospacing="0" w:line="480" w:lineRule="atLeast"/>
        <w:ind w:firstLine="420"/>
        <w:rPr>
          <w:rFonts w:ascii="宋体" w:eastAsia="宋体" w:hAnsi="宋体"/>
          <w:kern w:val="2"/>
          <w:szCs w:val="22"/>
        </w:rPr>
      </w:pPr>
      <w:r>
        <w:rPr>
          <w:rFonts w:ascii="宋体" w:eastAsia="宋体" w:hAnsi="宋体" w:hint="eastAsia"/>
          <w:kern w:val="2"/>
          <w:szCs w:val="22"/>
        </w:rPr>
        <w:t>心理测试以考生综合知识为背景，采用面试的方法考察考生对专业、事业、爱情、婚姻的看法及世界观、价值观、人生观，面试题目由必测和选测两部分组成，总分</w:t>
      </w:r>
      <w:r>
        <w:rPr>
          <w:rFonts w:ascii="宋体" w:eastAsia="宋体" w:hAnsi="宋体" w:hint="eastAsia"/>
          <w:kern w:val="2"/>
          <w:szCs w:val="22"/>
        </w:rPr>
        <w:t xml:space="preserve">200 </w:t>
      </w:r>
      <w:r>
        <w:rPr>
          <w:rFonts w:ascii="宋体" w:eastAsia="宋体" w:hAnsi="宋体" w:hint="eastAsia"/>
          <w:kern w:val="2"/>
          <w:szCs w:val="22"/>
        </w:rPr>
        <w:t>分。每个考生要求在</w:t>
      </w:r>
      <w:r>
        <w:rPr>
          <w:rFonts w:ascii="宋体" w:eastAsia="宋体" w:hAnsi="宋体" w:hint="eastAsia"/>
          <w:kern w:val="2"/>
          <w:szCs w:val="22"/>
        </w:rPr>
        <w:t>10</w:t>
      </w:r>
      <w:r>
        <w:rPr>
          <w:rFonts w:ascii="宋体" w:eastAsia="宋体" w:hAnsi="宋体" w:hint="eastAsia"/>
          <w:kern w:val="2"/>
          <w:szCs w:val="22"/>
        </w:rPr>
        <w:t>分钟之内完成，必测题为每位考生必须参加测试，分值为</w:t>
      </w:r>
      <w:r>
        <w:rPr>
          <w:rFonts w:ascii="宋体" w:eastAsia="宋体" w:hAnsi="宋体" w:hint="eastAsia"/>
          <w:kern w:val="2"/>
          <w:szCs w:val="22"/>
        </w:rPr>
        <w:t>100</w:t>
      </w:r>
      <w:r>
        <w:rPr>
          <w:rFonts w:ascii="宋体" w:eastAsia="宋体" w:hAnsi="宋体" w:hint="eastAsia"/>
          <w:kern w:val="2"/>
          <w:szCs w:val="22"/>
        </w:rPr>
        <w:t>分；选测题为二选一，即考生从二项备选题目中任选一题参加考试，分值为</w:t>
      </w:r>
      <w:r>
        <w:rPr>
          <w:rFonts w:ascii="宋体" w:eastAsia="宋体" w:hAnsi="宋体" w:hint="eastAsia"/>
          <w:kern w:val="2"/>
          <w:szCs w:val="22"/>
        </w:rPr>
        <w:t>100</w:t>
      </w:r>
      <w:r>
        <w:rPr>
          <w:rFonts w:ascii="宋体" w:eastAsia="宋体" w:hAnsi="宋体" w:hint="eastAsia"/>
          <w:kern w:val="2"/>
          <w:szCs w:val="22"/>
        </w:rPr>
        <w:t>分。</w:t>
      </w:r>
    </w:p>
    <w:p w:rsidR="00C51EE3" w:rsidRDefault="00C51EE3">
      <w:pPr>
        <w:pStyle w:val="a4"/>
        <w:widowControl/>
        <w:shd w:val="clear" w:color="auto" w:fill="FFFFFF"/>
        <w:spacing w:beforeAutospacing="0" w:after="150" w:afterAutospacing="0" w:line="480" w:lineRule="atLeast"/>
        <w:ind w:firstLine="420"/>
        <w:rPr>
          <w:rFonts w:ascii="宋体" w:eastAsia="宋体" w:hAnsi="宋体"/>
          <w:kern w:val="2"/>
          <w:szCs w:val="22"/>
        </w:rPr>
      </w:pPr>
    </w:p>
    <w:p w:rsidR="00C51EE3" w:rsidRDefault="004B2271">
      <w:pPr>
        <w:pStyle w:val="a4"/>
        <w:widowControl/>
        <w:shd w:val="clear" w:color="auto" w:fill="FFFFFF"/>
        <w:spacing w:beforeAutospacing="0" w:after="150" w:afterAutospacing="0" w:line="480" w:lineRule="atLeast"/>
        <w:ind w:firstLine="420"/>
        <w:rPr>
          <w:rFonts w:ascii="宋体" w:eastAsia="宋体" w:hAnsi="宋体"/>
          <w:kern w:val="2"/>
          <w:szCs w:val="22"/>
        </w:rPr>
      </w:pPr>
      <w:r>
        <w:rPr>
          <w:rFonts w:ascii="宋体" w:eastAsia="宋体" w:hAnsi="宋体" w:hint="eastAsia"/>
          <w:kern w:val="2"/>
          <w:szCs w:val="22"/>
        </w:rPr>
        <w:lastRenderedPageBreak/>
        <w:t>园林技术专业技能测试由技能操作必测和选测两部分组成，总分</w:t>
      </w:r>
      <w:r>
        <w:rPr>
          <w:rFonts w:ascii="宋体" w:eastAsia="宋体" w:hAnsi="宋体" w:hint="eastAsia"/>
          <w:kern w:val="2"/>
          <w:szCs w:val="22"/>
        </w:rPr>
        <w:t xml:space="preserve">200 </w:t>
      </w:r>
      <w:r>
        <w:rPr>
          <w:rFonts w:ascii="宋体" w:eastAsia="宋体" w:hAnsi="宋体" w:hint="eastAsia"/>
          <w:kern w:val="2"/>
          <w:szCs w:val="22"/>
        </w:rPr>
        <w:t>分。考试时间共为</w:t>
      </w:r>
      <w:r>
        <w:rPr>
          <w:rFonts w:ascii="宋体" w:eastAsia="宋体" w:hAnsi="宋体" w:hint="eastAsia"/>
          <w:kern w:val="2"/>
          <w:szCs w:val="22"/>
        </w:rPr>
        <w:t>60</w:t>
      </w:r>
      <w:r>
        <w:rPr>
          <w:rFonts w:ascii="宋体" w:eastAsia="宋体" w:hAnsi="宋体" w:hint="eastAsia"/>
          <w:kern w:val="2"/>
          <w:szCs w:val="22"/>
        </w:rPr>
        <w:t>分钟，必测项目为每位考生必须参加考试，分值为</w:t>
      </w:r>
      <w:r>
        <w:rPr>
          <w:rFonts w:ascii="宋体" w:eastAsia="宋体" w:hAnsi="宋体" w:hint="eastAsia"/>
          <w:kern w:val="2"/>
          <w:szCs w:val="22"/>
        </w:rPr>
        <w:t>100</w:t>
      </w:r>
      <w:r>
        <w:rPr>
          <w:rFonts w:ascii="宋体" w:eastAsia="宋体" w:hAnsi="宋体" w:hint="eastAsia"/>
          <w:kern w:val="2"/>
          <w:szCs w:val="22"/>
        </w:rPr>
        <w:t>分；选测项目为二选一，即考生从二项备选项目中任选一项参加考试，分值为</w:t>
      </w:r>
      <w:r>
        <w:rPr>
          <w:rFonts w:ascii="宋体" w:eastAsia="宋体" w:hAnsi="宋体" w:hint="eastAsia"/>
          <w:kern w:val="2"/>
          <w:szCs w:val="22"/>
        </w:rPr>
        <w:t>100</w:t>
      </w:r>
      <w:r>
        <w:rPr>
          <w:rFonts w:ascii="宋体" w:eastAsia="宋体" w:hAnsi="宋体" w:hint="eastAsia"/>
          <w:kern w:val="2"/>
          <w:szCs w:val="22"/>
        </w:rPr>
        <w:t>分。技能操作考试在指定实训场所进行，考生按项目要求完成相应操作。</w:t>
      </w:r>
    </w:p>
    <w:p w:rsidR="00C51EE3" w:rsidRDefault="004B2271">
      <w:pPr>
        <w:adjustRightInd w:val="0"/>
        <w:snapToGrid w:val="0"/>
        <w:spacing w:line="520" w:lineRule="exact"/>
        <w:rPr>
          <w:rFonts w:ascii="宋体" w:eastAsia="宋体" w:hAnsi="宋体" w:cs="华文中宋"/>
          <w:b/>
          <w:sz w:val="28"/>
          <w:szCs w:val="28"/>
        </w:rPr>
      </w:pPr>
      <w:r>
        <w:rPr>
          <w:rFonts w:ascii="宋体" w:eastAsia="宋体" w:hAnsi="宋体" w:cs="华文中宋" w:hint="eastAsia"/>
          <w:b/>
          <w:sz w:val="28"/>
          <w:szCs w:val="28"/>
        </w:rPr>
        <w:t>四、考试内容</w:t>
      </w:r>
    </w:p>
    <w:p w:rsidR="00C51EE3" w:rsidRDefault="004B2271">
      <w:pPr>
        <w:adjustRightInd w:val="0"/>
        <w:snapToGrid w:val="0"/>
        <w:spacing w:line="520" w:lineRule="exact"/>
        <w:ind w:firstLineChars="200" w:firstLine="480"/>
        <w:rPr>
          <w:rFonts w:ascii="宋体" w:hAnsi="宋体"/>
          <w:sz w:val="24"/>
        </w:rPr>
      </w:pPr>
      <w:r>
        <w:rPr>
          <w:rFonts w:ascii="宋体" w:hAnsi="宋体" w:hint="eastAsia"/>
          <w:sz w:val="24"/>
        </w:rPr>
        <w:t>湖北省常见</w:t>
      </w:r>
      <w:r>
        <w:rPr>
          <w:rFonts w:ascii="宋体" w:hAnsi="宋体" w:hint="eastAsia"/>
          <w:sz w:val="24"/>
        </w:rPr>
        <w:t>园林植物</w:t>
      </w:r>
      <w:r>
        <w:rPr>
          <w:rFonts w:ascii="宋体" w:hAnsi="宋体" w:hint="eastAsia"/>
          <w:sz w:val="24"/>
        </w:rPr>
        <w:t>的识别、园林植物扦插繁殖技术、园林植物嫁接（枝接</w:t>
      </w:r>
      <w:r>
        <w:rPr>
          <w:rFonts w:ascii="宋体" w:hAnsi="宋体" w:hint="eastAsia"/>
          <w:sz w:val="24"/>
        </w:rPr>
        <w:t>）技术</w:t>
      </w:r>
      <w:r>
        <w:rPr>
          <w:rFonts w:ascii="宋体" w:hAnsi="宋体" w:hint="eastAsia"/>
          <w:sz w:val="24"/>
        </w:rPr>
        <w:t>。根据操作步骤是否正确、操作规范程度、操作的熟练程度以及最终的得到的产品质量或答案准确性等进行评分，评分以得分方式显示。</w:t>
      </w:r>
    </w:p>
    <w:p w:rsidR="00C51EE3" w:rsidRDefault="004B2271">
      <w:pPr>
        <w:adjustRightInd w:val="0"/>
        <w:snapToGrid w:val="0"/>
        <w:spacing w:line="520" w:lineRule="exact"/>
        <w:ind w:firstLineChars="200" w:firstLine="562"/>
        <w:rPr>
          <w:rFonts w:ascii="宋体" w:hAnsi="宋体" w:cs="宋体"/>
          <w:b/>
          <w:sz w:val="28"/>
          <w:szCs w:val="28"/>
        </w:rPr>
      </w:pPr>
      <w:r>
        <w:rPr>
          <w:rFonts w:ascii="宋体" w:hAnsi="宋体" w:cs="宋体" w:hint="eastAsia"/>
          <w:b/>
          <w:sz w:val="28"/>
          <w:szCs w:val="28"/>
        </w:rPr>
        <w:t>（一）技能操作测试必考内容</w:t>
      </w:r>
    </w:p>
    <w:p w:rsidR="00C51EE3" w:rsidRDefault="004B2271">
      <w:pPr>
        <w:adjustRightInd w:val="0"/>
        <w:snapToGrid w:val="0"/>
        <w:spacing w:line="520" w:lineRule="exact"/>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、必考技能操作测试</w:t>
      </w:r>
      <w:r>
        <w:rPr>
          <w:rFonts w:ascii="宋体" w:hAnsi="宋体" w:cs="宋体" w:hint="eastAsia"/>
          <w:b/>
          <w:sz w:val="28"/>
          <w:szCs w:val="28"/>
        </w:rPr>
        <w:t>范围</w:t>
      </w:r>
    </w:p>
    <w:p w:rsidR="00C51EE3" w:rsidRDefault="004B2271">
      <w:pPr>
        <w:adjustRightInd w:val="0"/>
        <w:snapToGrid w:val="0"/>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湖北常见园林植物标本识别：要求考生能正确识别湖北地区常见园林植物。</w:t>
      </w:r>
    </w:p>
    <w:p w:rsidR="00C51EE3" w:rsidRDefault="004B2271">
      <w:pPr>
        <w:adjustRightInd w:val="0"/>
        <w:snapToGrid w:val="0"/>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乔木：雪松、水杉、池杉、龙柏、银杏、杨树、榔榆、香樟、悬铃木、梧桐、泡桐、枫杨、栾树、女贞、鹅掌楸、白玉兰、广玉兰、枫香、合欢、三角枫、五角枫、鸡爪槭、无患子、棕榈等。</w:t>
      </w:r>
    </w:p>
    <w:p w:rsidR="00C51EE3" w:rsidRDefault="004B2271">
      <w:pPr>
        <w:adjustRightInd w:val="0"/>
        <w:snapToGrid w:val="0"/>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灌木：苏铁、桃、樱花、红叶李、梅、紫薇、紫荆、紫玉兰、桂花、红枫、小叶女贞、云南黄馨、迎春、珊瑚树等。</w:t>
      </w:r>
    </w:p>
    <w:p w:rsidR="00C51EE3" w:rsidRDefault="004B2271">
      <w:pPr>
        <w:adjustRightInd w:val="0"/>
        <w:snapToGrid w:val="0"/>
        <w:spacing w:line="520" w:lineRule="exact"/>
        <w:ind w:firstLineChars="200" w:firstLine="480"/>
        <w:rPr>
          <w:rFonts w:ascii="仿宋" w:eastAsia="仿宋" w:hAnsi="仿宋" w:cs="宋体"/>
          <w:sz w:val="24"/>
        </w:rPr>
      </w:pPr>
      <w:r>
        <w:rPr>
          <w:rFonts w:asciiTheme="minorEastAsia" w:hAnsiTheme="minorEastAsia" w:cstheme="minorEastAsia" w:hint="eastAsia"/>
          <w:sz w:val="24"/>
        </w:rPr>
        <w:t>色块及地被植物：大叶黄杨、小叶黄杨、金森女贞、红叶石楠、红繼木、月季、麦冬、葱兰、吉祥草、红花酢浆草、白三叶草、爬山虎等。</w:t>
      </w:r>
    </w:p>
    <w:p w:rsidR="00C51EE3" w:rsidRDefault="004B2271">
      <w:pPr>
        <w:adjustRightInd w:val="0"/>
        <w:snapToGrid w:val="0"/>
        <w:spacing w:line="520" w:lineRule="exact"/>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必考技能操作测试</w:t>
      </w:r>
      <w:r>
        <w:rPr>
          <w:rFonts w:ascii="宋体" w:hAnsi="宋体" w:cs="宋体" w:hint="eastAsia"/>
          <w:b/>
          <w:sz w:val="28"/>
          <w:szCs w:val="28"/>
        </w:rPr>
        <w:t>操作要求</w:t>
      </w:r>
    </w:p>
    <w:p w:rsidR="00C51EE3" w:rsidRDefault="004B2271">
      <w:pPr>
        <w:adjustRightInd w:val="0"/>
        <w:snapToGrid w:val="0"/>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考生在规定的时间内识别提供的</w:t>
      </w:r>
      <w:r>
        <w:rPr>
          <w:rFonts w:asciiTheme="minorEastAsia" w:hAnsiTheme="minorEastAsia" w:cstheme="minorEastAsia" w:hint="eastAsia"/>
          <w:sz w:val="24"/>
        </w:rPr>
        <w:t>10</w:t>
      </w:r>
      <w:r>
        <w:rPr>
          <w:rFonts w:asciiTheme="minorEastAsia" w:hAnsiTheme="minorEastAsia" w:cstheme="minorEastAsia" w:hint="eastAsia"/>
          <w:sz w:val="24"/>
        </w:rPr>
        <w:t>种园林植物枝条（实体或植物标本图），并将树木中文名称的序号填写在答题卡上。</w:t>
      </w:r>
    </w:p>
    <w:p w:rsidR="00C51EE3" w:rsidRDefault="004B2271">
      <w:pPr>
        <w:adjustRightInd w:val="0"/>
        <w:snapToGrid w:val="0"/>
        <w:spacing w:line="520" w:lineRule="exact"/>
        <w:ind w:firstLineChars="200" w:firstLine="562"/>
        <w:rPr>
          <w:rFonts w:ascii="宋体" w:hAnsi="宋体" w:cs="宋体"/>
          <w:b/>
          <w:sz w:val="28"/>
          <w:szCs w:val="28"/>
        </w:rPr>
      </w:pPr>
      <w:r>
        <w:rPr>
          <w:rFonts w:ascii="宋体" w:hAnsi="宋体" w:cs="宋体" w:hint="eastAsia"/>
          <w:b/>
          <w:sz w:val="28"/>
          <w:szCs w:val="28"/>
        </w:rPr>
        <w:t>（二）技能操作测试选考内容</w:t>
      </w: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选一）</w:t>
      </w:r>
    </w:p>
    <w:p w:rsidR="00C51EE3" w:rsidRDefault="004B2271">
      <w:pPr>
        <w:adjustRightInd w:val="0"/>
        <w:snapToGrid w:val="0"/>
        <w:spacing w:line="520" w:lineRule="exact"/>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园林植物扦插繁殖技术</w:t>
      </w:r>
    </w:p>
    <w:p w:rsidR="00C51EE3" w:rsidRDefault="004B2271">
      <w:pPr>
        <w:adjustRightInd w:val="0"/>
        <w:snapToGrid w:val="0"/>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要求考生掌握插穗选取、截枝、处理，扦插及插后管理技术。</w:t>
      </w:r>
    </w:p>
    <w:p w:rsidR="00C51EE3" w:rsidRDefault="004B2271">
      <w:pPr>
        <w:adjustRightInd w:val="0"/>
        <w:snapToGrid w:val="0"/>
        <w:spacing w:line="520" w:lineRule="exact"/>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rPr>
        <w:t>园林植物嫁接（枝接）技术</w:t>
      </w:r>
    </w:p>
    <w:p w:rsidR="00C51EE3" w:rsidRDefault="004B2271">
      <w:pPr>
        <w:adjustRightInd w:val="0"/>
        <w:snapToGrid w:val="0"/>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要求考生掌握园林植物常用的枝接方法及枝接后的管理技术措施。</w:t>
      </w:r>
    </w:p>
    <w:p w:rsidR="00C51EE3" w:rsidRDefault="00C51EE3">
      <w:pPr>
        <w:pStyle w:val="a0"/>
        <w:rPr>
          <w:rFonts w:ascii="宋体" w:hAnsi="宋体"/>
          <w:sz w:val="24"/>
          <w:szCs w:val="24"/>
        </w:rPr>
      </w:pPr>
    </w:p>
    <w:p w:rsidR="00C51EE3" w:rsidRDefault="00C51EE3">
      <w:pPr>
        <w:widowControl/>
        <w:spacing w:line="320" w:lineRule="exact"/>
        <w:ind w:firstLine="420"/>
        <w:rPr>
          <w:rFonts w:ascii="宋体" w:hAnsi="宋体"/>
          <w:b/>
          <w:bCs/>
          <w:sz w:val="24"/>
        </w:rPr>
      </w:pPr>
    </w:p>
    <w:p w:rsidR="00C51EE3" w:rsidRDefault="004B2271">
      <w:pPr>
        <w:adjustRightInd w:val="0"/>
        <w:snapToGrid w:val="0"/>
        <w:spacing w:line="560" w:lineRule="exact"/>
        <w:rPr>
          <w:rFonts w:ascii="宋体" w:eastAsia="宋体" w:hAnsi="宋体" w:cs="华文中宋"/>
          <w:b/>
          <w:sz w:val="28"/>
          <w:szCs w:val="28"/>
        </w:rPr>
      </w:pPr>
      <w:r>
        <w:rPr>
          <w:rFonts w:ascii="宋体" w:eastAsia="宋体" w:hAnsi="宋体" w:cs="华文中宋" w:hint="eastAsia"/>
          <w:b/>
          <w:sz w:val="28"/>
          <w:szCs w:val="28"/>
        </w:rPr>
        <w:t>五、考试样卷及答案</w:t>
      </w:r>
    </w:p>
    <w:p w:rsidR="00C51EE3" w:rsidRDefault="004B2271">
      <w:pPr>
        <w:pStyle w:val="a0"/>
        <w:spacing w:line="560" w:lineRule="exact"/>
        <w:rPr>
          <w:rFonts w:ascii="宋体" w:hAnsi="宋体"/>
          <w:b/>
          <w:sz w:val="28"/>
          <w:szCs w:val="28"/>
        </w:rPr>
      </w:pPr>
      <w:r>
        <w:rPr>
          <w:rFonts w:ascii="宋体" w:hAnsi="宋体" w:hint="eastAsia"/>
          <w:b/>
          <w:sz w:val="28"/>
          <w:szCs w:val="28"/>
        </w:rPr>
        <w:t>（一）心理测试（面试）</w:t>
      </w:r>
    </w:p>
    <w:p w:rsidR="00C51EE3" w:rsidRDefault="004B2271">
      <w:pPr>
        <w:widowControl/>
        <w:spacing w:line="360" w:lineRule="auto"/>
        <w:ind w:firstLine="420"/>
        <w:rPr>
          <w:rFonts w:ascii="宋体" w:eastAsia="宋体" w:hAnsi="宋体" w:cs="Times New Roman"/>
          <w:sz w:val="24"/>
          <w:szCs w:val="22"/>
        </w:rPr>
      </w:pPr>
      <w:r>
        <w:rPr>
          <w:rFonts w:ascii="宋体" w:eastAsia="宋体" w:hAnsi="宋体" w:cs="Times New Roman" w:hint="eastAsia"/>
          <w:b/>
          <w:bCs/>
          <w:sz w:val="24"/>
          <w:szCs w:val="22"/>
        </w:rPr>
        <w:t>1.</w:t>
      </w:r>
      <w:r>
        <w:rPr>
          <w:rFonts w:ascii="宋体" w:eastAsia="宋体" w:hAnsi="宋体" w:cs="Times New Roman" w:hint="eastAsia"/>
          <w:b/>
          <w:bCs/>
          <w:sz w:val="24"/>
          <w:szCs w:val="22"/>
        </w:rPr>
        <w:t>必测题：</w:t>
      </w:r>
      <w:r>
        <w:rPr>
          <w:rFonts w:ascii="宋体" w:eastAsia="宋体" w:hAnsi="宋体" w:cs="Times New Roman" w:hint="eastAsia"/>
          <w:sz w:val="24"/>
          <w:szCs w:val="22"/>
        </w:rPr>
        <w:t>请问你选择报考该专业的原因是什么？</w:t>
      </w:r>
    </w:p>
    <w:p w:rsidR="00C51EE3" w:rsidRDefault="004B2271">
      <w:pPr>
        <w:spacing w:line="360" w:lineRule="auto"/>
        <w:jc w:val="center"/>
        <w:rPr>
          <w:rFonts w:ascii="宋体" w:eastAsia="宋体" w:hAnsi="宋体" w:cs="Times New Roman"/>
          <w:b/>
          <w:bCs/>
          <w:sz w:val="24"/>
          <w:szCs w:val="22"/>
        </w:rPr>
      </w:pPr>
      <w:r>
        <w:rPr>
          <w:rFonts w:ascii="宋体" w:eastAsia="宋体" w:hAnsi="宋体" w:cs="Times New Roman" w:hint="eastAsia"/>
          <w:b/>
          <w:bCs/>
          <w:sz w:val="24"/>
          <w:szCs w:val="22"/>
        </w:rPr>
        <w:t>参考评分标准</w:t>
      </w:r>
    </w:p>
    <w:p w:rsidR="00C51EE3" w:rsidRDefault="004B2271">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考生自我介绍，有故事，有情结，表达生动</w:t>
      </w:r>
      <w:r>
        <w:rPr>
          <w:rFonts w:ascii="宋体" w:eastAsia="宋体" w:hAnsi="宋体" w:cs="Times New Roman" w:hint="eastAsia"/>
          <w:sz w:val="24"/>
          <w:szCs w:val="22"/>
        </w:rPr>
        <w:t>80</w:t>
      </w:r>
      <w:r>
        <w:rPr>
          <w:rFonts w:ascii="宋体" w:eastAsia="宋体" w:hAnsi="宋体" w:cs="Times New Roman" w:hint="eastAsia"/>
          <w:sz w:val="24"/>
          <w:szCs w:val="22"/>
        </w:rPr>
        <w:t>分</w:t>
      </w:r>
      <w:r>
        <w:rPr>
          <w:rFonts w:ascii="宋体" w:eastAsia="宋体" w:hAnsi="宋体" w:cs="Times New Roman" w:hint="eastAsia"/>
          <w:sz w:val="24"/>
          <w:szCs w:val="22"/>
        </w:rPr>
        <w:t>-100</w:t>
      </w:r>
      <w:r>
        <w:rPr>
          <w:rFonts w:ascii="宋体" w:eastAsia="宋体" w:hAnsi="宋体" w:cs="Times New Roman" w:hint="eastAsia"/>
          <w:sz w:val="24"/>
          <w:szCs w:val="22"/>
        </w:rPr>
        <w:t>分；</w:t>
      </w:r>
    </w:p>
    <w:p w:rsidR="00C51EE3" w:rsidRDefault="004B2271">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考生自我介绍，有基础，有兴趣，表达流畅</w:t>
      </w:r>
      <w:r>
        <w:rPr>
          <w:rFonts w:ascii="宋体" w:eastAsia="宋体" w:hAnsi="宋体" w:cs="Times New Roman" w:hint="eastAsia"/>
          <w:sz w:val="24"/>
          <w:szCs w:val="22"/>
        </w:rPr>
        <w:t>60-80</w:t>
      </w:r>
      <w:r>
        <w:rPr>
          <w:rFonts w:ascii="宋体" w:eastAsia="宋体" w:hAnsi="宋体" w:cs="Times New Roman" w:hint="eastAsia"/>
          <w:sz w:val="24"/>
          <w:szCs w:val="22"/>
        </w:rPr>
        <w:t>分；</w:t>
      </w:r>
    </w:p>
    <w:p w:rsidR="00C51EE3" w:rsidRDefault="004B2271">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考生未做自我介绍，没有明确理由，但表达清晰</w:t>
      </w:r>
      <w:r>
        <w:rPr>
          <w:rFonts w:ascii="宋体" w:eastAsia="宋体" w:hAnsi="宋体" w:cs="Times New Roman" w:hint="eastAsia"/>
          <w:sz w:val="24"/>
          <w:szCs w:val="22"/>
        </w:rPr>
        <w:t>40-60</w:t>
      </w:r>
      <w:r>
        <w:rPr>
          <w:rFonts w:ascii="宋体" w:eastAsia="宋体" w:hAnsi="宋体" w:cs="Times New Roman" w:hint="eastAsia"/>
          <w:sz w:val="24"/>
          <w:szCs w:val="22"/>
        </w:rPr>
        <w:t>分；</w:t>
      </w:r>
    </w:p>
    <w:p w:rsidR="00C51EE3" w:rsidRDefault="004B2271">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条理不清，无理由，三观错误</w:t>
      </w:r>
      <w:r>
        <w:rPr>
          <w:rFonts w:ascii="宋体" w:eastAsia="宋体" w:hAnsi="宋体" w:cs="Times New Roman" w:hint="eastAsia"/>
          <w:sz w:val="24"/>
          <w:szCs w:val="22"/>
        </w:rPr>
        <w:t>20-40</w:t>
      </w:r>
      <w:r>
        <w:rPr>
          <w:rFonts w:ascii="宋体" w:eastAsia="宋体" w:hAnsi="宋体" w:cs="Times New Roman" w:hint="eastAsia"/>
          <w:sz w:val="24"/>
          <w:szCs w:val="22"/>
        </w:rPr>
        <w:t>分。</w:t>
      </w:r>
    </w:p>
    <w:p w:rsidR="00C51EE3" w:rsidRDefault="004B2271">
      <w:pPr>
        <w:widowControl/>
        <w:spacing w:line="360" w:lineRule="auto"/>
        <w:ind w:firstLine="420"/>
        <w:rPr>
          <w:rFonts w:ascii="宋体" w:eastAsia="宋体" w:hAnsi="宋体" w:cs="Times New Roman"/>
          <w:b/>
          <w:bCs/>
          <w:sz w:val="24"/>
          <w:szCs w:val="22"/>
        </w:rPr>
      </w:pPr>
      <w:r>
        <w:rPr>
          <w:rFonts w:ascii="宋体" w:eastAsia="宋体" w:hAnsi="宋体" w:cs="Times New Roman" w:hint="eastAsia"/>
          <w:b/>
          <w:bCs/>
          <w:sz w:val="24"/>
          <w:szCs w:val="22"/>
        </w:rPr>
        <w:t>2.</w:t>
      </w:r>
      <w:r>
        <w:rPr>
          <w:rFonts w:ascii="宋体" w:eastAsia="宋体" w:hAnsi="宋体" w:cs="Times New Roman" w:hint="eastAsia"/>
          <w:b/>
          <w:bCs/>
          <w:sz w:val="24"/>
          <w:szCs w:val="22"/>
        </w:rPr>
        <w:t>选测题：（二选一）</w:t>
      </w:r>
    </w:p>
    <w:p w:rsidR="00C51EE3" w:rsidRDefault="004B2271">
      <w:pPr>
        <w:widowControl/>
        <w:spacing w:line="360" w:lineRule="auto"/>
        <w:ind w:firstLine="420"/>
        <w:rPr>
          <w:rFonts w:ascii="宋体" w:eastAsia="宋体" w:hAnsi="宋体" w:cs="Times New Roman"/>
          <w:b/>
          <w:bCs/>
          <w:sz w:val="24"/>
          <w:szCs w:val="22"/>
        </w:rPr>
      </w:pPr>
      <w:r>
        <w:rPr>
          <w:rFonts w:ascii="宋体" w:eastAsia="宋体" w:hAnsi="宋体" w:cs="Times New Roman" w:hint="eastAsia"/>
          <w:b/>
          <w:bCs/>
          <w:sz w:val="24"/>
          <w:szCs w:val="22"/>
        </w:rPr>
        <w:t>1.</w:t>
      </w:r>
      <w:r>
        <w:rPr>
          <w:rFonts w:ascii="宋体" w:eastAsia="宋体" w:hAnsi="宋体" w:cs="Times New Roman" w:hint="eastAsia"/>
          <w:b/>
          <w:bCs/>
          <w:sz w:val="24"/>
          <w:szCs w:val="22"/>
        </w:rPr>
        <w:t>你怎么处理学习与工作的关系？如果学习与工作发生冲突你会怎么处理？</w:t>
      </w:r>
    </w:p>
    <w:p w:rsidR="00C51EE3" w:rsidRDefault="004B2271">
      <w:pPr>
        <w:spacing w:line="360" w:lineRule="auto"/>
        <w:jc w:val="center"/>
        <w:rPr>
          <w:rFonts w:ascii="宋体" w:eastAsia="宋体" w:hAnsi="宋体" w:cs="Times New Roman"/>
          <w:b/>
          <w:bCs/>
          <w:sz w:val="24"/>
          <w:szCs w:val="22"/>
        </w:rPr>
      </w:pPr>
      <w:r>
        <w:rPr>
          <w:rFonts w:ascii="宋体" w:eastAsia="宋体" w:hAnsi="宋体" w:cs="Times New Roman" w:hint="eastAsia"/>
          <w:b/>
          <w:bCs/>
          <w:sz w:val="24"/>
          <w:szCs w:val="22"/>
        </w:rPr>
        <w:t>参考评分标准</w:t>
      </w:r>
    </w:p>
    <w:p w:rsidR="00C51EE3" w:rsidRDefault="00C51EE3">
      <w:pPr>
        <w:pStyle w:val="a0"/>
      </w:pPr>
    </w:p>
    <w:p w:rsidR="00C51EE3" w:rsidRDefault="004B2271">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回答流畅，有故事，有情结，表达生动，较好处理学习与工作关系，应变能力强</w:t>
      </w:r>
      <w:r>
        <w:rPr>
          <w:rFonts w:ascii="宋体" w:eastAsia="宋体" w:hAnsi="宋体" w:cs="Times New Roman" w:hint="eastAsia"/>
          <w:sz w:val="24"/>
          <w:szCs w:val="22"/>
        </w:rPr>
        <w:t>80</w:t>
      </w:r>
      <w:r>
        <w:rPr>
          <w:rFonts w:ascii="宋体" w:eastAsia="宋体" w:hAnsi="宋体" w:cs="Times New Roman" w:hint="eastAsia"/>
          <w:sz w:val="24"/>
          <w:szCs w:val="22"/>
        </w:rPr>
        <w:t>分</w:t>
      </w:r>
      <w:r>
        <w:rPr>
          <w:rFonts w:ascii="宋体" w:eastAsia="宋体" w:hAnsi="宋体" w:cs="Times New Roman" w:hint="eastAsia"/>
          <w:sz w:val="24"/>
          <w:szCs w:val="22"/>
        </w:rPr>
        <w:t>-100</w:t>
      </w:r>
      <w:r>
        <w:rPr>
          <w:rFonts w:ascii="宋体" w:eastAsia="宋体" w:hAnsi="宋体" w:cs="Times New Roman" w:hint="eastAsia"/>
          <w:sz w:val="24"/>
          <w:szCs w:val="22"/>
        </w:rPr>
        <w:t>分；</w:t>
      </w:r>
    </w:p>
    <w:p w:rsidR="00C51EE3" w:rsidRDefault="004B2271">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表达流畅，回答合理，能够处理学习与工作关系，有一定应变能力，</w:t>
      </w:r>
      <w:r>
        <w:rPr>
          <w:rFonts w:ascii="宋体" w:eastAsia="宋体" w:hAnsi="宋体" w:cs="Times New Roman" w:hint="eastAsia"/>
          <w:sz w:val="24"/>
          <w:szCs w:val="22"/>
        </w:rPr>
        <w:t>60-80</w:t>
      </w:r>
      <w:r>
        <w:rPr>
          <w:rFonts w:ascii="宋体" w:eastAsia="宋体" w:hAnsi="宋体" w:cs="Times New Roman" w:hint="eastAsia"/>
          <w:sz w:val="24"/>
          <w:szCs w:val="22"/>
        </w:rPr>
        <w:t>分；</w:t>
      </w:r>
    </w:p>
    <w:p w:rsidR="00C51EE3" w:rsidRDefault="004B2271">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没有明确理由，回答欠合理，但表达清晰，应变能力一般，</w:t>
      </w:r>
      <w:r>
        <w:rPr>
          <w:rFonts w:ascii="宋体" w:eastAsia="宋体" w:hAnsi="宋体" w:cs="Times New Roman" w:hint="eastAsia"/>
          <w:sz w:val="24"/>
          <w:szCs w:val="22"/>
        </w:rPr>
        <w:t>40-60</w:t>
      </w:r>
      <w:r>
        <w:rPr>
          <w:rFonts w:ascii="宋体" w:eastAsia="宋体" w:hAnsi="宋体" w:cs="Times New Roman" w:hint="eastAsia"/>
          <w:sz w:val="24"/>
          <w:szCs w:val="22"/>
        </w:rPr>
        <w:t>分；</w:t>
      </w:r>
    </w:p>
    <w:p w:rsidR="00C51EE3" w:rsidRDefault="004B2271">
      <w:pPr>
        <w:spacing w:line="360" w:lineRule="auto"/>
        <w:ind w:firstLine="420"/>
      </w:pPr>
      <w:r>
        <w:rPr>
          <w:rFonts w:ascii="宋体" w:eastAsia="宋体" w:hAnsi="宋体" w:cs="Times New Roman" w:hint="eastAsia"/>
          <w:sz w:val="24"/>
          <w:szCs w:val="22"/>
        </w:rPr>
        <w:t>条理不清，无理由，三观错误，处理不好学习与工作关系</w:t>
      </w:r>
      <w:r>
        <w:rPr>
          <w:rFonts w:ascii="宋体" w:eastAsia="宋体" w:hAnsi="宋体" w:cs="Times New Roman" w:hint="eastAsia"/>
          <w:sz w:val="24"/>
          <w:szCs w:val="22"/>
        </w:rPr>
        <w:t>20-40</w:t>
      </w:r>
      <w:r>
        <w:rPr>
          <w:rFonts w:ascii="宋体" w:eastAsia="宋体" w:hAnsi="宋体" w:cs="Times New Roman" w:hint="eastAsia"/>
          <w:sz w:val="24"/>
          <w:szCs w:val="22"/>
        </w:rPr>
        <w:t>分。</w:t>
      </w:r>
    </w:p>
    <w:p w:rsidR="00C51EE3" w:rsidRDefault="004B2271">
      <w:pPr>
        <w:spacing w:line="360" w:lineRule="auto"/>
        <w:ind w:firstLine="420"/>
        <w:rPr>
          <w:rFonts w:ascii="宋体" w:eastAsia="宋体" w:hAnsi="宋体" w:cs="Times New Roman"/>
          <w:b/>
          <w:bCs/>
          <w:sz w:val="24"/>
          <w:szCs w:val="22"/>
        </w:rPr>
      </w:pPr>
      <w:r>
        <w:rPr>
          <w:rFonts w:ascii="宋体" w:eastAsia="宋体" w:hAnsi="宋体" w:cs="Times New Roman" w:hint="eastAsia"/>
          <w:b/>
          <w:bCs/>
          <w:sz w:val="24"/>
          <w:szCs w:val="22"/>
        </w:rPr>
        <w:t>2.</w:t>
      </w:r>
      <w:r>
        <w:rPr>
          <w:rFonts w:ascii="宋体" w:eastAsia="宋体" w:hAnsi="宋体" w:cs="Times New Roman" w:hint="eastAsia"/>
          <w:b/>
          <w:bCs/>
          <w:sz w:val="24"/>
          <w:szCs w:val="22"/>
        </w:rPr>
        <w:t>你认为在工作或学习中曾遇到过的最艰难时刻是什么时候？你觉得什么人在工作或学习中难于相处？</w:t>
      </w:r>
    </w:p>
    <w:p w:rsidR="00C51EE3" w:rsidRDefault="00C51EE3">
      <w:pPr>
        <w:pStyle w:val="a0"/>
      </w:pPr>
    </w:p>
    <w:p w:rsidR="00C51EE3" w:rsidRDefault="004B2271">
      <w:pPr>
        <w:spacing w:line="360" w:lineRule="auto"/>
        <w:jc w:val="center"/>
        <w:rPr>
          <w:rFonts w:ascii="宋体" w:eastAsia="宋体" w:hAnsi="宋体" w:cs="Times New Roman"/>
          <w:b/>
          <w:bCs/>
          <w:sz w:val="24"/>
          <w:szCs w:val="22"/>
        </w:rPr>
      </w:pPr>
      <w:r>
        <w:rPr>
          <w:rFonts w:ascii="宋体" w:eastAsia="宋体" w:hAnsi="宋体" w:cs="Times New Roman" w:hint="eastAsia"/>
          <w:b/>
          <w:bCs/>
          <w:sz w:val="24"/>
          <w:szCs w:val="22"/>
        </w:rPr>
        <w:t>参考评分标准</w:t>
      </w:r>
    </w:p>
    <w:p w:rsidR="00C51EE3" w:rsidRDefault="00C51EE3">
      <w:pPr>
        <w:pStyle w:val="a0"/>
        <w:ind w:firstLine="480"/>
      </w:pPr>
    </w:p>
    <w:p w:rsidR="00C51EE3" w:rsidRDefault="004B2271">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回答流畅，有故事，有情结，表达生动，能够换位思考，创造性地解决了矛盾，应变能力强，</w:t>
      </w:r>
      <w:r>
        <w:rPr>
          <w:rFonts w:ascii="宋体" w:eastAsia="宋体" w:hAnsi="宋体" w:cs="Times New Roman" w:hint="eastAsia"/>
          <w:sz w:val="24"/>
          <w:szCs w:val="22"/>
        </w:rPr>
        <w:t>80</w:t>
      </w:r>
      <w:r>
        <w:rPr>
          <w:rFonts w:ascii="宋体" w:eastAsia="宋体" w:hAnsi="宋体" w:cs="Times New Roman" w:hint="eastAsia"/>
          <w:sz w:val="24"/>
          <w:szCs w:val="22"/>
        </w:rPr>
        <w:t>分</w:t>
      </w:r>
      <w:r>
        <w:rPr>
          <w:rFonts w:ascii="宋体" w:eastAsia="宋体" w:hAnsi="宋体" w:cs="Times New Roman" w:hint="eastAsia"/>
          <w:sz w:val="24"/>
          <w:szCs w:val="22"/>
        </w:rPr>
        <w:t>-100</w:t>
      </w:r>
      <w:r>
        <w:rPr>
          <w:rFonts w:ascii="宋体" w:eastAsia="宋体" w:hAnsi="宋体" w:cs="Times New Roman" w:hint="eastAsia"/>
          <w:sz w:val="24"/>
          <w:szCs w:val="22"/>
        </w:rPr>
        <w:t>分；</w:t>
      </w:r>
    </w:p>
    <w:p w:rsidR="00C51EE3" w:rsidRDefault="004B2271">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表达流畅，回答合理，不以个人为中心，能够解决矛盾，有一定应变能力，</w:t>
      </w:r>
      <w:r>
        <w:rPr>
          <w:rFonts w:ascii="宋体" w:eastAsia="宋体" w:hAnsi="宋体" w:cs="Times New Roman" w:hint="eastAsia"/>
          <w:sz w:val="24"/>
          <w:szCs w:val="22"/>
        </w:rPr>
        <w:t>60-80</w:t>
      </w:r>
      <w:r>
        <w:rPr>
          <w:rFonts w:ascii="宋体" w:eastAsia="宋体" w:hAnsi="宋体" w:cs="Times New Roman" w:hint="eastAsia"/>
          <w:sz w:val="24"/>
          <w:szCs w:val="22"/>
        </w:rPr>
        <w:t>分；</w:t>
      </w:r>
    </w:p>
    <w:p w:rsidR="00C51EE3" w:rsidRDefault="004B2271">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没有明确理由，回答欠合理，过分强调自我，但表达清晰，应变能力一般，</w:t>
      </w:r>
      <w:r>
        <w:rPr>
          <w:rFonts w:ascii="宋体" w:eastAsia="宋体" w:hAnsi="宋体" w:cs="Times New Roman" w:hint="eastAsia"/>
          <w:sz w:val="24"/>
          <w:szCs w:val="22"/>
        </w:rPr>
        <w:t>40-60</w:t>
      </w:r>
      <w:r>
        <w:rPr>
          <w:rFonts w:ascii="宋体" w:eastAsia="宋体" w:hAnsi="宋体" w:cs="Times New Roman" w:hint="eastAsia"/>
          <w:sz w:val="24"/>
          <w:szCs w:val="22"/>
        </w:rPr>
        <w:t>分；</w:t>
      </w:r>
    </w:p>
    <w:p w:rsidR="00C51EE3" w:rsidRDefault="004B2271">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lastRenderedPageBreak/>
        <w:t>无理由，三观错误，以个人为中心解决矛盾和问题，不懂得应变，</w:t>
      </w:r>
      <w:r>
        <w:rPr>
          <w:rFonts w:ascii="宋体" w:eastAsia="宋体" w:hAnsi="宋体" w:cs="Times New Roman" w:hint="eastAsia"/>
          <w:sz w:val="24"/>
          <w:szCs w:val="22"/>
        </w:rPr>
        <w:t>20-40</w:t>
      </w:r>
      <w:r>
        <w:rPr>
          <w:rFonts w:ascii="宋体" w:eastAsia="宋体" w:hAnsi="宋体" w:cs="Times New Roman" w:hint="eastAsia"/>
          <w:sz w:val="24"/>
          <w:szCs w:val="22"/>
        </w:rPr>
        <w:t>分。</w:t>
      </w:r>
    </w:p>
    <w:p w:rsidR="00C51EE3" w:rsidRDefault="00C51EE3">
      <w:pPr>
        <w:pStyle w:val="a0"/>
      </w:pPr>
    </w:p>
    <w:p w:rsidR="00C51EE3" w:rsidRDefault="004B2271">
      <w:pPr>
        <w:pStyle w:val="a0"/>
        <w:rPr>
          <w:rFonts w:ascii="宋体" w:hAnsi="宋体"/>
          <w:b/>
          <w:sz w:val="28"/>
          <w:szCs w:val="28"/>
        </w:rPr>
      </w:pPr>
      <w:r>
        <w:rPr>
          <w:rFonts w:ascii="宋体" w:hAnsi="宋体" w:hint="eastAsia"/>
          <w:b/>
          <w:sz w:val="28"/>
          <w:szCs w:val="28"/>
        </w:rPr>
        <w:t>（二）技能测试</w:t>
      </w:r>
    </w:p>
    <w:p w:rsidR="00C51EE3" w:rsidRDefault="004B2271">
      <w:pPr>
        <w:adjustRightInd w:val="0"/>
        <w:snapToGrid w:val="0"/>
        <w:spacing w:line="520" w:lineRule="exact"/>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必考题（</w:t>
      </w:r>
      <w:r>
        <w:rPr>
          <w:rFonts w:ascii="仿宋_GB2312" w:eastAsia="仿宋_GB2312" w:hint="eastAsia"/>
          <w:b/>
          <w:sz w:val="28"/>
          <w:szCs w:val="28"/>
        </w:rPr>
        <w:t>湖北常见园林植物的识别</w:t>
      </w:r>
      <w:r>
        <w:rPr>
          <w:rFonts w:ascii="宋体" w:hAnsi="宋体" w:cs="宋体" w:hint="eastAsia"/>
          <w:b/>
          <w:sz w:val="28"/>
          <w:szCs w:val="28"/>
        </w:rPr>
        <w:t>）</w:t>
      </w:r>
    </w:p>
    <w:p w:rsidR="00C51EE3" w:rsidRDefault="004B2271">
      <w:pPr>
        <w:adjustRightInd w:val="0"/>
        <w:snapToGrid w:val="0"/>
        <w:spacing w:line="56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w:t>
      </w:r>
      <w:r>
        <w:rPr>
          <w:rFonts w:ascii="仿宋_GB2312" w:eastAsia="仿宋_GB2312" w:hAnsi="宋体" w:hint="eastAsia"/>
          <w:sz w:val="28"/>
          <w:szCs w:val="28"/>
        </w:rPr>
        <w:t>考试时间：</w:t>
      </w:r>
      <w:r>
        <w:rPr>
          <w:rFonts w:ascii="仿宋_GB2312" w:eastAsia="仿宋_GB2312" w:hAnsi="宋体" w:hint="eastAsia"/>
          <w:sz w:val="28"/>
          <w:szCs w:val="28"/>
        </w:rPr>
        <w:t>20</w:t>
      </w:r>
      <w:r>
        <w:rPr>
          <w:rFonts w:ascii="仿宋_GB2312" w:eastAsia="仿宋_GB2312" w:hAnsi="宋体" w:hint="eastAsia"/>
          <w:sz w:val="28"/>
          <w:szCs w:val="28"/>
        </w:rPr>
        <w:t xml:space="preserve"> </w:t>
      </w:r>
      <w:r>
        <w:rPr>
          <w:rFonts w:ascii="仿宋_GB2312" w:eastAsia="仿宋_GB2312" w:hAnsi="宋体" w:hint="eastAsia"/>
          <w:sz w:val="28"/>
          <w:szCs w:val="28"/>
        </w:rPr>
        <w:t>分钟</w:t>
      </w:r>
    </w:p>
    <w:p w:rsidR="00C51EE3" w:rsidRDefault="004B2271">
      <w:pPr>
        <w:adjustRightInd w:val="0"/>
        <w:snapToGrid w:val="0"/>
        <w:spacing w:line="56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w:t>
      </w:r>
      <w:r>
        <w:rPr>
          <w:rFonts w:ascii="仿宋_GB2312" w:eastAsia="仿宋_GB2312" w:hAnsi="宋体" w:hint="eastAsia"/>
          <w:sz w:val="28"/>
          <w:szCs w:val="28"/>
        </w:rPr>
        <w:t>试题分数：</w:t>
      </w:r>
      <w:r>
        <w:rPr>
          <w:rFonts w:ascii="仿宋_GB2312" w:eastAsia="仿宋_GB2312" w:hAnsi="宋体" w:hint="eastAsia"/>
          <w:sz w:val="28"/>
          <w:szCs w:val="28"/>
        </w:rPr>
        <w:t>6</w:t>
      </w:r>
      <w:r>
        <w:rPr>
          <w:rFonts w:ascii="仿宋_GB2312" w:eastAsia="仿宋_GB2312" w:hAnsi="宋体" w:hint="eastAsia"/>
          <w:sz w:val="28"/>
          <w:szCs w:val="28"/>
        </w:rPr>
        <w:t>0</w:t>
      </w:r>
      <w:r>
        <w:rPr>
          <w:rFonts w:ascii="仿宋_GB2312" w:eastAsia="仿宋_GB2312" w:hAnsi="宋体" w:hint="eastAsia"/>
          <w:sz w:val="28"/>
          <w:szCs w:val="28"/>
        </w:rPr>
        <w:t>分</w:t>
      </w:r>
    </w:p>
    <w:p w:rsidR="00C51EE3" w:rsidRDefault="004B2271">
      <w:pPr>
        <w:adjustRightInd w:val="0"/>
        <w:snapToGrid w:val="0"/>
        <w:spacing w:line="520" w:lineRule="exact"/>
        <w:ind w:firstLineChars="200" w:firstLine="560"/>
        <w:rPr>
          <w:rFonts w:ascii="宋体" w:hAnsi="宋体" w:cs="宋体"/>
          <w:b/>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w:t>
      </w:r>
      <w:r>
        <w:rPr>
          <w:rFonts w:ascii="仿宋_GB2312" w:eastAsia="仿宋_GB2312" w:hAnsi="宋体" w:hint="eastAsia"/>
          <w:sz w:val="28"/>
          <w:szCs w:val="28"/>
        </w:rPr>
        <w:t>操作要求：考生在规定的时间内识别提供的</w:t>
      </w:r>
      <w:r>
        <w:rPr>
          <w:rFonts w:ascii="仿宋_GB2312" w:eastAsia="仿宋_GB2312" w:hAnsi="宋体" w:hint="eastAsia"/>
          <w:sz w:val="28"/>
          <w:szCs w:val="28"/>
        </w:rPr>
        <w:t>10</w:t>
      </w:r>
      <w:r>
        <w:rPr>
          <w:rFonts w:ascii="仿宋_GB2312" w:eastAsia="仿宋_GB2312" w:hAnsi="宋体" w:hint="eastAsia"/>
          <w:sz w:val="28"/>
          <w:szCs w:val="28"/>
        </w:rPr>
        <w:t>种园林植物枝条（实体或植物标本），并将树木中文名称的序号填写在答题卡上。</w:t>
      </w:r>
    </w:p>
    <w:p w:rsidR="00C51EE3" w:rsidRDefault="004B2271">
      <w:pPr>
        <w:adjustRightInd w:val="0"/>
        <w:snapToGrid w:val="0"/>
        <w:spacing w:line="520" w:lineRule="exact"/>
        <w:ind w:firstLineChars="200" w:firstLine="560"/>
        <w:jc w:val="center"/>
        <w:rPr>
          <w:rFonts w:ascii="仿宋_GB2312" w:eastAsia="仿宋_GB2312" w:hAnsi="宋体"/>
          <w:sz w:val="28"/>
          <w:szCs w:val="28"/>
        </w:rPr>
      </w:pPr>
      <w:r>
        <w:rPr>
          <w:rFonts w:ascii="仿宋_GB2312" w:eastAsia="仿宋_GB2312" w:hAnsi="宋体" w:hint="eastAsia"/>
          <w:sz w:val="28"/>
          <w:szCs w:val="28"/>
        </w:rPr>
        <w:t>湖北常见园林植物的识别评分标准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241"/>
        <w:gridCol w:w="2454"/>
        <w:gridCol w:w="725"/>
        <w:gridCol w:w="2384"/>
      </w:tblGrid>
      <w:tr w:rsidR="00C51EE3">
        <w:trPr>
          <w:trHeight w:val="489"/>
          <w:jc w:val="center"/>
        </w:trPr>
        <w:tc>
          <w:tcPr>
            <w:tcW w:w="1207"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spacing w:before="100" w:beforeAutospacing="1" w:after="100" w:afterAutospacing="1"/>
              <w:jc w:val="center"/>
              <w:rPr>
                <w:rFonts w:ascii="仿宋" w:eastAsia="仿宋" w:hAnsi="仿宋" w:cs="仿宋"/>
                <w:kern w:val="0"/>
                <w:szCs w:val="21"/>
              </w:rPr>
            </w:pPr>
            <w:r>
              <w:rPr>
                <w:rFonts w:ascii="仿宋" w:eastAsia="仿宋" w:hAnsi="仿宋" w:cs="仿宋" w:hint="eastAsia"/>
                <w:kern w:val="0"/>
                <w:szCs w:val="21"/>
              </w:rPr>
              <w:t>考核项目</w:t>
            </w:r>
          </w:p>
        </w:tc>
        <w:tc>
          <w:tcPr>
            <w:tcW w:w="1241"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spacing w:before="100" w:beforeAutospacing="1" w:after="100" w:afterAutospacing="1"/>
              <w:jc w:val="center"/>
              <w:rPr>
                <w:rFonts w:ascii="仿宋" w:eastAsia="仿宋" w:hAnsi="仿宋" w:cs="仿宋"/>
                <w:kern w:val="0"/>
                <w:szCs w:val="21"/>
              </w:rPr>
            </w:pPr>
            <w:r>
              <w:rPr>
                <w:rFonts w:ascii="仿宋" w:eastAsia="仿宋" w:hAnsi="仿宋" w:cs="仿宋" w:hint="eastAsia"/>
                <w:kern w:val="0"/>
                <w:szCs w:val="21"/>
              </w:rPr>
              <w:t>操作环节</w:t>
            </w:r>
          </w:p>
        </w:tc>
        <w:tc>
          <w:tcPr>
            <w:tcW w:w="2454"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spacing w:before="100" w:beforeAutospacing="1" w:after="100" w:afterAutospacing="1"/>
              <w:ind w:firstLineChars="300" w:firstLine="630"/>
              <w:jc w:val="left"/>
              <w:rPr>
                <w:rFonts w:ascii="仿宋" w:eastAsia="仿宋" w:hAnsi="仿宋" w:cs="仿宋"/>
                <w:kern w:val="0"/>
                <w:szCs w:val="21"/>
              </w:rPr>
            </w:pPr>
            <w:r>
              <w:rPr>
                <w:rFonts w:ascii="仿宋" w:eastAsia="仿宋" w:hAnsi="仿宋" w:cs="仿宋" w:hint="eastAsia"/>
                <w:kern w:val="0"/>
                <w:szCs w:val="21"/>
              </w:rPr>
              <w:t>考核要求</w:t>
            </w:r>
          </w:p>
        </w:tc>
        <w:tc>
          <w:tcPr>
            <w:tcW w:w="725"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spacing w:before="100" w:beforeAutospacing="1" w:after="100" w:afterAutospacing="1"/>
              <w:jc w:val="center"/>
              <w:rPr>
                <w:rFonts w:ascii="仿宋" w:eastAsia="仿宋" w:hAnsi="仿宋" w:cs="仿宋"/>
                <w:kern w:val="0"/>
                <w:szCs w:val="21"/>
              </w:rPr>
            </w:pPr>
            <w:r>
              <w:rPr>
                <w:rFonts w:ascii="仿宋" w:eastAsia="仿宋" w:hAnsi="仿宋" w:cs="仿宋" w:hint="eastAsia"/>
                <w:kern w:val="0"/>
                <w:szCs w:val="21"/>
              </w:rPr>
              <w:t>分值</w:t>
            </w:r>
          </w:p>
        </w:tc>
        <w:tc>
          <w:tcPr>
            <w:tcW w:w="2384"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spacing w:before="100" w:beforeAutospacing="1" w:after="100" w:afterAutospacing="1"/>
              <w:ind w:firstLineChars="300" w:firstLine="630"/>
              <w:jc w:val="left"/>
              <w:rPr>
                <w:rFonts w:ascii="仿宋" w:eastAsia="仿宋" w:hAnsi="仿宋" w:cs="仿宋"/>
                <w:kern w:val="0"/>
                <w:szCs w:val="21"/>
              </w:rPr>
            </w:pPr>
            <w:r>
              <w:rPr>
                <w:rFonts w:ascii="仿宋" w:eastAsia="仿宋" w:hAnsi="仿宋" w:cs="仿宋" w:hint="eastAsia"/>
                <w:kern w:val="0"/>
                <w:szCs w:val="21"/>
              </w:rPr>
              <w:t>评分标准</w:t>
            </w:r>
          </w:p>
        </w:tc>
      </w:tr>
      <w:tr w:rsidR="00C51EE3">
        <w:trPr>
          <w:trHeight w:val="939"/>
          <w:jc w:val="center"/>
        </w:trPr>
        <w:tc>
          <w:tcPr>
            <w:tcW w:w="1207" w:type="dxa"/>
            <w:vMerge w:val="restart"/>
            <w:tcBorders>
              <w:top w:val="single" w:sz="4" w:space="0" w:color="auto"/>
              <w:left w:val="single" w:sz="4" w:space="0" w:color="auto"/>
              <w:right w:val="single" w:sz="4" w:space="0" w:color="auto"/>
            </w:tcBorders>
            <w:noWrap/>
            <w:vAlign w:val="center"/>
          </w:tcPr>
          <w:p w:rsidR="00C51EE3" w:rsidRDefault="004B2271">
            <w:pPr>
              <w:widowControl/>
              <w:spacing w:before="100" w:beforeAutospacing="1" w:after="100" w:afterAutospacing="1"/>
              <w:jc w:val="left"/>
              <w:rPr>
                <w:rFonts w:ascii="仿宋" w:eastAsia="仿宋" w:hAnsi="仿宋" w:cs="仿宋"/>
                <w:kern w:val="0"/>
                <w:szCs w:val="21"/>
              </w:rPr>
            </w:pPr>
            <w:r>
              <w:rPr>
                <w:rFonts w:ascii="仿宋" w:eastAsia="仿宋" w:hAnsi="仿宋" w:cs="仿宋" w:hint="eastAsia"/>
                <w:kern w:val="0"/>
                <w:szCs w:val="21"/>
              </w:rPr>
              <w:t> </w:t>
            </w:r>
            <w:r>
              <w:rPr>
                <w:rFonts w:ascii="仿宋" w:eastAsia="仿宋" w:hAnsi="仿宋" w:cs="仿宋" w:hint="eastAsia"/>
                <w:kern w:val="0"/>
                <w:szCs w:val="21"/>
              </w:rPr>
              <w:t>常见园林植物识别</w:t>
            </w:r>
          </w:p>
        </w:tc>
        <w:tc>
          <w:tcPr>
            <w:tcW w:w="1241"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spacing w:before="100" w:beforeAutospacing="1" w:after="100" w:afterAutospacing="1"/>
              <w:jc w:val="left"/>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技能操作过程</w:t>
            </w:r>
          </w:p>
        </w:tc>
        <w:tc>
          <w:tcPr>
            <w:tcW w:w="2454"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spacing w:before="100" w:beforeAutospacing="1" w:after="100" w:afterAutospacing="1"/>
              <w:jc w:val="left"/>
              <w:rPr>
                <w:rFonts w:ascii="仿宋" w:eastAsia="仿宋" w:hAnsi="仿宋" w:cs="仿宋"/>
                <w:kern w:val="0"/>
                <w:szCs w:val="21"/>
              </w:rPr>
            </w:pPr>
            <w:r>
              <w:rPr>
                <w:rFonts w:ascii="仿宋" w:eastAsia="仿宋" w:hAnsi="仿宋" w:cs="仿宋" w:hint="eastAsia"/>
                <w:kern w:val="0"/>
                <w:szCs w:val="21"/>
              </w:rPr>
              <w:t>要求考生按顺序识别提供的</w:t>
            </w:r>
            <w:r>
              <w:rPr>
                <w:rFonts w:ascii="仿宋" w:eastAsia="仿宋" w:hAnsi="仿宋" w:cs="仿宋" w:hint="eastAsia"/>
                <w:kern w:val="0"/>
                <w:szCs w:val="21"/>
              </w:rPr>
              <w:t>10</w:t>
            </w:r>
            <w:r>
              <w:rPr>
                <w:rFonts w:ascii="仿宋" w:eastAsia="仿宋" w:hAnsi="仿宋" w:cs="仿宋" w:hint="eastAsia"/>
                <w:kern w:val="0"/>
                <w:szCs w:val="21"/>
              </w:rPr>
              <w:t>种湖北地区常见园林植物标本（实体）</w:t>
            </w:r>
          </w:p>
        </w:tc>
        <w:tc>
          <w:tcPr>
            <w:tcW w:w="725"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spacing w:before="100" w:beforeAutospacing="1" w:after="100" w:afterAutospacing="1"/>
              <w:jc w:val="center"/>
              <w:rPr>
                <w:rFonts w:ascii="仿宋" w:eastAsia="仿宋" w:hAnsi="仿宋" w:cs="仿宋"/>
                <w:kern w:val="0"/>
                <w:szCs w:val="21"/>
              </w:rPr>
            </w:pPr>
            <w:r>
              <w:rPr>
                <w:rFonts w:ascii="仿宋" w:eastAsia="仿宋" w:hAnsi="仿宋" w:cs="仿宋" w:hint="eastAsia"/>
                <w:kern w:val="0"/>
                <w:szCs w:val="21"/>
              </w:rPr>
              <w:t>40</w:t>
            </w:r>
          </w:p>
        </w:tc>
        <w:tc>
          <w:tcPr>
            <w:tcW w:w="2384"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spacing w:before="100" w:beforeAutospacing="1" w:after="100" w:afterAutospacing="1"/>
              <w:jc w:val="left"/>
              <w:rPr>
                <w:rFonts w:ascii="仿宋" w:eastAsia="仿宋" w:hAnsi="仿宋" w:cs="仿宋"/>
                <w:kern w:val="0"/>
                <w:szCs w:val="21"/>
              </w:rPr>
            </w:pPr>
            <w:r>
              <w:rPr>
                <w:rFonts w:ascii="仿宋" w:eastAsia="仿宋" w:hAnsi="仿宋" w:cs="仿宋" w:hint="eastAsia"/>
                <w:kern w:val="0"/>
                <w:szCs w:val="21"/>
              </w:rPr>
              <w:t>考生正确识别每种得分</w:t>
            </w:r>
            <w:r>
              <w:rPr>
                <w:rFonts w:ascii="仿宋" w:eastAsia="仿宋" w:hAnsi="仿宋" w:cs="仿宋" w:hint="eastAsia"/>
                <w:kern w:val="0"/>
                <w:szCs w:val="21"/>
              </w:rPr>
              <w:t>4</w:t>
            </w:r>
            <w:r>
              <w:rPr>
                <w:rFonts w:ascii="仿宋" w:eastAsia="仿宋" w:hAnsi="仿宋" w:cs="仿宋" w:hint="eastAsia"/>
                <w:kern w:val="0"/>
                <w:szCs w:val="21"/>
              </w:rPr>
              <w:t>分，共</w:t>
            </w:r>
            <w:r>
              <w:rPr>
                <w:rFonts w:ascii="仿宋" w:eastAsia="仿宋" w:hAnsi="仿宋" w:cs="仿宋" w:hint="eastAsia"/>
                <w:kern w:val="0"/>
                <w:szCs w:val="21"/>
              </w:rPr>
              <w:t>4</w:t>
            </w:r>
            <w:r>
              <w:rPr>
                <w:rFonts w:ascii="仿宋" w:eastAsia="仿宋" w:hAnsi="仿宋" w:cs="仿宋" w:hint="eastAsia"/>
                <w:kern w:val="0"/>
                <w:szCs w:val="21"/>
              </w:rPr>
              <w:t>0</w:t>
            </w:r>
            <w:r>
              <w:rPr>
                <w:rFonts w:ascii="仿宋" w:eastAsia="仿宋" w:hAnsi="仿宋" w:cs="仿宋" w:hint="eastAsia"/>
                <w:kern w:val="0"/>
                <w:szCs w:val="21"/>
              </w:rPr>
              <w:t>分。</w:t>
            </w:r>
          </w:p>
        </w:tc>
      </w:tr>
      <w:tr w:rsidR="00C51EE3">
        <w:trPr>
          <w:trHeight w:val="1036"/>
          <w:jc w:val="center"/>
        </w:trPr>
        <w:tc>
          <w:tcPr>
            <w:tcW w:w="1207" w:type="dxa"/>
            <w:vMerge/>
            <w:tcBorders>
              <w:left w:val="single" w:sz="4" w:space="0" w:color="auto"/>
              <w:right w:val="single" w:sz="4" w:space="0" w:color="auto"/>
            </w:tcBorders>
            <w:noWrap/>
            <w:vAlign w:val="center"/>
          </w:tcPr>
          <w:p w:rsidR="00C51EE3" w:rsidRDefault="00C51EE3">
            <w:pPr>
              <w:widowControl/>
              <w:spacing w:before="100" w:beforeAutospacing="1" w:after="100" w:afterAutospacing="1"/>
              <w:jc w:val="left"/>
              <w:rPr>
                <w:rFonts w:ascii="仿宋" w:eastAsia="仿宋" w:hAnsi="仿宋" w:cs="仿宋"/>
                <w:kern w:val="0"/>
                <w:szCs w:val="21"/>
              </w:rPr>
            </w:pPr>
          </w:p>
        </w:tc>
        <w:tc>
          <w:tcPr>
            <w:tcW w:w="1241"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adjustRightInd w:val="0"/>
              <w:snapToGrid w:val="0"/>
              <w:spacing w:line="240" w:lineRule="exac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kern w:val="0"/>
                <w:szCs w:val="21"/>
              </w:rPr>
              <w:t>熟练操作程度</w:t>
            </w:r>
          </w:p>
        </w:tc>
        <w:tc>
          <w:tcPr>
            <w:tcW w:w="2454"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adjustRightInd w:val="0"/>
              <w:snapToGrid w:val="0"/>
              <w:spacing w:line="240" w:lineRule="exact"/>
              <w:rPr>
                <w:rFonts w:ascii="仿宋" w:eastAsia="仿宋" w:hAnsi="仿宋" w:cs="仿宋"/>
                <w:kern w:val="0"/>
                <w:szCs w:val="21"/>
              </w:rPr>
            </w:pPr>
            <w:r>
              <w:rPr>
                <w:rFonts w:ascii="仿宋" w:eastAsia="仿宋" w:hAnsi="仿宋" w:cs="仿宋" w:hint="eastAsia"/>
                <w:kern w:val="0"/>
                <w:szCs w:val="21"/>
              </w:rPr>
              <w:t>根据学生熟练程度给分。</w:t>
            </w:r>
          </w:p>
        </w:tc>
        <w:tc>
          <w:tcPr>
            <w:tcW w:w="725"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0</w:t>
            </w:r>
          </w:p>
        </w:tc>
        <w:tc>
          <w:tcPr>
            <w:tcW w:w="2384"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adjustRightInd w:val="0"/>
              <w:snapToGrid w:val="0"/>
              <w:spacing w:line="240" w:lineRule="exact"/>
              <w:rPr>
                <w:rFonts w:ascii="仿宋" w:eastAsia="仿宋" w:hAnsi="仿宋" w:cs="仿宋"/>
                <w:kern w:val="0"/>
                <w:szCs w:val="21"/>
              </w:rPr>
            </w:pPr>
            <w:r>
              <w:rPr>
                <w:rFonts w:ascii="仿宋" w:eastAsia="仿宋" w:hAnsi="仿宋" w:cs="仿宋" w:hint="eastAsia"/>
                <w:szCs w:val="21"/>
              </w:rPr>
              <w:t>①</w:t>
            </w:r>
            <w:r>
              <w:rPr>
                <w:rFonts w:ascii="仿宋" w:eastAsia="仿宋" w:hAnsi="仿宋" w:cs="仿宋" w:hint="eastAsia"/>
                <w:kern w:val="0"/>
                <w:szCs w:val="21"/>
              </w:rPr>
              <w:t>按时完成给满分；</w:t>
            </w:r>
            <w:r>
              <w:rPr>
                <w:rFonts w:ascii="仿宋" w:eastAsia="仿宋" w:hAnsi="仿宋" w:cs="仿宋" w:hint="eastAsia"/>
                <w:szCs w:val="21"/>
              </w:rPr>
              <w:t>②</w:t>
            </w:r>
            <w:r>
              <w:rPr>
                <w:rFonts w:ascii="仿宋" w:eastAsia="仿宋" w:hAnsi="仿宋" w:cs="仿宋" w:hint="eastAsia"/>
                <w:kern w:val="0"/>
                <w:szCs w:val="21"/>
              </w:rPr>
              <w:t>超出时间不超过</w:t>
            </w:r>
            <w:r>
              <w:rPr>
                <w:rFonts w:ascii="仿宋" w:eastAsia="仿宋" w:hAnsi="仿宋" w:cs="仿宋" w:hint="eastAsia"/>
                <w:kern w:val="0"/>
                <w:szCs w:val="21"/>
              </w:rPr>
              <w:t>5</w:t>
            </w:r>
            <w:r>
              <w:rPr>
                <w:rFonts w:ascii="仿宋" w:eastAsia="仿宋" w:hAnsi="仿宋" w:cs="仿宋" w:hint="eastAsia"/>
                <w:kern w:val="0"/>
                <w:szCs w:val="21"/>
              </w:rPr>
              <w:t>分钟得</w:t>
            </w:r>
            <w:r>
              <w:rPr>
                <w:rFonts w:ascii="仿宋" w:eastAsia="仿宋" w:hAnsi="仿宋" w:cs="仿宋" w:hint="eastAsia"/>
                <w:kern w:val="0"/>
                <w:szCs w:val="21"/>
              </w:rPr>
              <w:t>5</w:t>
            </w:r>
            <w:r>
              <w:rPr>
                <w:rFonts w:ascii="仿宋" w:eastAsia="仿宋" w:hAnsi="仿宋" w:cs="仿宋" w:hint="eastAsia"/>
                <w:kern w:val="0"/>
                <w:szCs w:val="21"/>
              </w:rPr>
              <w:t>分；</w:t>
            </w:r>
            <w:r>
              <w:rPr>
                <w:rFonts w:ascii="仿宋" w:eastAsia="仿宋" w:hAnsi="仿宋" w:cs="仿宋" w:hint="eastAsia"/>
                <w:szCs w:val="21"/>
              </w:rPr>
              <w:t>③</w:t>
            </w:r>
            <w:r>
              <w:rPr>
                <w:rFonts w:ascii="仿宋" w:eastAsia="仿宋" w:hAnsi="仿宋" w:cs="仿宋" w:hint="eastAsia"/>
                <w:kern w:val="0"/>
                <w:szCs w:val="21"/>
              </w:rPr>
              <w:t>超过</w:t>
            </w:r>
            <w:r>
              <w:rPr>
                <w:rFonts w:ascii="仿宋" w:eastAsia="仿宋" w:hAnsi="仿宋" w:cs="仿宋" w:hint="eastAsia"/>
                <w:kern w:val="0"/>
                <w:szCs w:val="21"/>
              </w:rPr>
              <w:t>5</w:t>
            </w:r>
            <w:r>
              <w:rPr>
                <w:rFonts w:ascii="仿宋" w:eastAsia="仿宋" w:hAnsi="仿宋" w:cs="仿宋" w:hint="eastAsia"/>
                <w:kern w:val="0"/>
                <w:szCs w:val="21"/>
              </w:rPr>
              <w:t>分钟不得分。</w:t>
            </w:r>
          </w:p>
        </w:tc>
      </w:tr>
      <w:tr w:rsidR="00C51EE3">
        <w:trPr>
          <w:trHeight w:val="635"/>
          <w:jc w:val="center"/>
        </w:trPr>
        <w:tc>
          <w:tcPr>
            <w:tcW w:w="1207" w:type="dxa"/>
            <w:vMerge/>
            <w:tcBorders>
              <w:left w:val="single" w:sz="4" w:space="0" w:color="auto"/>
              <w:bottom w:val="single" w:sz="4" w:space="0" w:color="auto"/>
              <w:right w:val="single" w:sz="4" w:space="0" w:color="auto"/>
            </w:tcBorders>
            <w:noWrap/>
            <w:vAlign w:val="center"/>
          </w:tcPr>
          <w:p w:rsidR="00C51EE3" w:rsidRDefault="00C51EE3">
            <w:pPr>
              <w:widowControl/>
              <w:spacing w:before="100" w:beforeAutospacing="1" w:after="100" w:afterAutospacing="1"/>
              <w:jc w:val="left"/>
              <w:rPr>
                <w:rFonts w:ascii="仿宋" w:eastAsia="仿宋" w:hAnsi="仿宋" w:cs="仿宋"/>
                <w:kern w:val="0"/>
                <w:szCs w:val="21"/>
              </w:rPr>
            </w:pPr>
          </w:p>
        </w:tc>
        <w:tc>
          <w:tcPr>
            <w:tcW w:w="1241"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adjustRightInd w:val="0"/>
              <w:snapToGrid w:val="0"/>
              <w:spacing w:line="240" w:lineRule="exact"/>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安全文明操作</w:t>
            </w:r>
          </w:p>
        </w:tc>
        <w:tc>
          <w:tcPr>
            <w:tcW w:w="2454"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adjustRightInd w:val="0"/>
              <w:snapToGrid w:val="0"/>
              <w:spacing w:line="240" w:lineRule="exact"/>
              <w:rPr>
                <w:rFonts w:ascii="仿宋" w:eastAsia="仿宋" w:hAnsi="仿宋" w:cs="仿宋"/>
                <w:kern w:val="0"/>
                <w:szCs w:val="21"/>
              </w:rPr>
            </w:pPr>
            <w:r>
              <w:rPr>
                <w:rFonts w:ascii="仿宋" w:eastAsia="仿宋" w:hAnsi="仿宋" w:cs="仿宋" w:hint="eastAsia"/>
                <w:kern w:val="0"/>
                <w:szCs w:val="21"/>
              </w:rPr>
              <w:t>要求考生安全文明操作，注重考场卫生。</w:t>
            </w:r>
          </w:p>
        </w:tc>
        <w:tc>
          <w:tcPr>
            <w:tcW w:w="725"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10</w:t>
            </w:r>
          </w:p>
        </w:tc>
        <w:tc>
          <w:tcPr>
            <w:tcW w:w="2384" w:type="dxa"/>
            <w:tcBorders>
              <w:top w:val="single" w:sz="4" w:space="0" w:color="auto"/>
              <w:left w:val="single" w:sz="4" w:space="0" w:color="auto"/>
              <w:bottom w:val="single" w:sz="4" w:space="0" w:color="auto"/>
              <w:right w:val="single" w:sz="4" w:space="0" w:color="auto"/>
            </w:tcBorders>
            <w:noWrap/>
            <w:vAlign w:val="center"/>
          </w:tcPr>
          <w:p w:rsidR="00C51EE3" w:rsidRDefault="004B2271">
            <w:pPr>
              <w:widowControl/>
              <w:adjustRightInd w:val="0"/>
              <w:snapToGrid w:val="0"/>
              <w:spacing w:line="240" w:lineRule="exact"/>
              <w:rPr>
                <w:rFonts w:ascii="仿宋" w:eastAsia="仿宋" w:hAnsi="仿宋" w:cs="仿宋"/>
                <w:kern w:val="0"/>
                <w:szCs w:val="21"/>
              </w:rPr>
            </w:pPr>
            <w:r>
              <w:rPr>
                <w:rFonts w:ascii="仿宋" w:eastAsia="仿宋" w:hAnsi="仿宋" w:cs="仿宋" w:hint="eastAsia"/>
                <w:kern w:val="0"/>
                <w:szCs w:val="21"/>
              </w:rPr>
              <w:t>考生注意安全和考场卫生得</w:t>
            </w:r>
            <w:r>
              <w:rPr>
                <w:rFonts w:ascii="仿宋" w:eastAsia="仿宋" w:hAnsi="仿宋" w:cs="仿宋" w:hint="eastAsia"/>
                <w:kern w:val="0"/>
                <w:szCs w:val="21"/>
              </w:rPr>
              <w:t>10</w:t>
            </w:r>
            <w:r>
              <w:rPr>
                <w:rFonts w:ascii="仿宋" w:eastAsia="仿宋" w:hAnsi="仿宋" w:cs="仿宋" w:hint="eastAsia"/>
                <w:kern w:val="0"/>
                <w:szCs w:val="21"/>
              </w:rPr>
              <w:t>分，一般得</w:t>
            </w:r>
            <w:r>
              <w:rPr>
                <w:rFonts w:ascii="仿宋" w:eastAsia="仿宋" w:hAnsi="仿宋" w:cs="仿宋" w:hint="eastAsia"/>
                <w:kern w:val="0"/>
                <w:szCs w:val="21"/>
              </w:rPr>
              <w:t>5</w:t>
            </w:r>
            <w:r>
              <w:rPr>
                <w:rFonts w:ascii="仿宋" w:eastAsia="仿宋" w:hAnsi="仿宋" w:cs="仿宋" w:hint="eastAsia"/>
                <w:kern w:val="0"/>
                <w:szCs w:val="21"/>
              </w:rPr>
              <w:t>分。</w:t>
            </w:r>
          </w:p>
        </w:tc>
      </w:tr>
    </w:tbl>
    <w:p w:rsidR="00C51EE3" w:rsidRDefault="004B2271">
      <w:pPr>
        <w:adjustRightInd w:val="0"/>
        <w:snapToGrid w:val="0"/>
        <w:spacing w:line="560" w:lineRule="exact"/>
        <w:ind w:firstLineChars="200" w:firstLine="562"/>
        <w:rPr>
          <w:rFonts w:ascii="仿宋_GB2312" w:eastAsia="仿宋_GB2312"/>
          <w:b/>
          <w:sz w:val="28"/>
          <w:szCs w:val="28"/>
        </w:rPr>
      </w:pPr>
      <w:r>
        <w:rPr>
          <w:rFonts w:ascii="仿宋_GB2312" w:eastAsia="仿宋_GB2312" w:hint="eastAsia"/>
          <w:b/>
          <w:sz w:val="28"/>
          <w:szCs w:val="28"/>
        </w:rPr>
        <w:t>2</w:t>
      </w:r>
      <w:r>
        <w:rPr>
          <w:rFonts w:ascii="仿宋_GB2312" w:eastAsia="仿宋_GB2312" w:hint="eastAsia"/>
          <w:b/>
          <w:sz w:val="28"/>
          <w:szCs w:val="28"/>
        </w:rPr>
        <w:t>、选考题（二选一）：</w:t>
      </w:r>
    </w:p>
    <w:p w:rsidR="00C51EE3" w:rsidRDefault="004B2271">
      <w:pPr>
        <w:adjustRightInd w:val="0"/>
        <w:snapToGrid w:val="0"/>
        <w:spacing w:line="560" w:lineRule="exact"/>
        <w:ind w:firstLineChars="200" w:firstLine="562"/>
        <w:rPr>
          <w:rFonts w:ascii="仿宋_GB2312" w:eastAsia="仿宋_GB2312"/>
          <w:b/>
          <w:sz w:val="28"/>
          <w:szCs w:val="28"/>
        </w:rPr>
      </w:pPr>
      <w:r>
        <w:rPr>
          <w:rFonts w:ascii="仿宋_GB2312" w:eastAsia="仿宋_GB2312" w:hAnsi="宋体" w:hint="eastAsia"/>
          <w:b/>
          <w:sz w:val="28"/>
          <w:szCs w:val="28"/>
        </w:rPr>
        <w:t>1.</w:t>
      </w:r>
      <w:r>
        <w:rPr>
          <w:rFonts w:ascii="仿宋_GB2312" w:eastAsia="仿宋_GB2312" w:hAnsi="宋体" w:hint="eastAsia"/>
          <w:b/>
          <w:sz w:val="28"/>
          <w:szCs w:val="28"/>
        </w:rPr>
        <w:t>园林植物</w:t>
      </w:r>
      <w:r>
        <w:rPr>
          <w:rFonts w:ascii="仿宋_GB2312" w:eastAsia="仿宋_GB2312" w:hint="eastAsia"/>
          <w:b/>
          <w:sz w:val="28"/>
          <w:szCs w:val="28"/>
        </w:rPr>
        <w:t>扦插繁殖插穗剪取</w:t>
      </w:r>
    </w:p>
    <w:p w:rsidR="00C51EE3" w:rsidRDefault="004B2271">
      <w:pPr>
        <w:widowControl/>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w:t>
      </w:r>
      <w:r>
        <w:rPr>
          <w:rFonts w:ascii="仿宋_GB2312" w:eastAsia="仿宋_GB2312" w:hAnsi="宋体" w:hint="eastAsia"/>
          <w:sz w:val="28"/>
          <w:szCs w:val="28"/>
        </w:rPr>
        <w:t>考试时间：</w:t>
      </w:r>
      <w:r>
        <w:rPr>
          <w:rFonts w:ascii="仿宋_GB2312" w:eastAsia="仿宋_GB2312" w:hAnsi="宋体" w:hint="eastAsia"/>
          <w:sz w:val="28"/>
          <w:szCs w:val="28"/>
        </w:rPr>
        <w:t>4</w:t>
      </w:r>
      <w:r>
        <w:rPr>
          <w:rFonts w:ascii="仿宋_GB2312" w:eastAsia="仿宋_GB2312" w:hAnsi="宋体" w:hint="eastAsia"/>
          <w:sz w:val="28"/>
          <w:szCs w:val="28"/>
        </w:rPr>
        <w:t>0</w:t>
      </w:r>
      <w:r>
        <w:rPr>
          <w:rFonts w:ascii="仿宋_GB2312" w:eastAsia="仿宋_GB2312" w:hAnsi="宋体" w:hint="eastAsia"/>
          <w:sz w:val="28"/>
          <w:szCs w:val="28"/>
        </w:rPr>
        <w:t>分钟</w:t>
      </w:r>
    </w:p>
    <w:p w:rsidR="00C51EE3" w:rsidRDefault="004B2271">
      <w:pPr>
        <w:widowControl/>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w:t>
      </w:r>
      <w:r>
        <w:rPr>
          <w:rFonts w:ascii="仿宋_GB2312" w:eastAsia="仿宋_GB2312" w:hAnsi="宋体" w:hint="eastAsia"/>
          <w:sz w:val="28"/>
          <w:szCs w:val="28"/>
        </w:rPr>
        <w:t>试题分数：</w:t>
      </w:r>
      <w:r>
        <w:rPr>
          <w:rFonts w:ascii="仿宋_GB2312" w:eastAsia="仿宋_GB2312" w:hAnsi="宋体" w:hint="eastAsia"/>
          <w:sz w:val="28"/>
          <w:szCs w:val="28"/>
        </w:rPr>
        <w:t>100</w:t>
      </w:r>
      <w:r>
        <w:rPr>
          <w:rFonts w:ascii="仿宋_GB2312" w:eastAsia="仿宋_GB2312" w:hAnsi="宋体" w:hint="eastAsia"/>
          <w:sz w:val="28"/>
          <w:szCs w:val="28"/>
        </w:rPr>
        <w:t>分</w:t>
      </w:r>
    </w:p>
    <w:p w:rsidR="00C51EE3" w:rsidRDefault="004B2271">
      <w:pPr>
        <w:widowControl/>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w:t>
      </w:r>
      <w:r>
        <w:rPr>
          <w:rFonts w:ascii="仿宋_GB2312" w:eastAsia="仿宋_GB2312" w:hAnsi="宋体" w:hint="eastAsia"/>
          <w:sz w:val="28"/>
          <w:szCs w:val="28"/>
        </w:rPr>
        <w:t>操作要求：选取枝条；剪取插穗；重复剪取</w:t>
      </w:r>
      <w:r>
        <w:rPr>
          <w:rFonts w:ascii="仿宋_GB2312" w:eastAsia="仿宋_GB2312" w:hAnsi="宋体" w:hint="eastAsia"/>
          <w:sz w:val="28"/>
          <w:szCs w:val="28"/>
        </w:rPr>
        <w:t>3</w:t>
      </w:r>
      <w:r>
        <w:rPr>
          <w:rFonts w:ascii="仿宋_GB2312" w:eastAsia="仿宋_GB2312" w:hAnsi="宋体" w:hint="eastAsia"/>
          <w:sz w:val="28"/>
          <w:szCs w:val="28"/>
        </w:rPr>
        <w:t>枝</w:t>
      </w:r>
      <w:r>
        <w:rPr>
          <w:rFonts w:ascii="仿宋_GB2312" w:eastAsia="仿宋_GB2312" w:hAnsi="宋体" w:hint="eastAsia"/>
          <w:sz w:val="28"/>
          <w:szCs w:val="28"/>
        </w:rPr>
        <w:t>。</w:t>
      </w:r>
    </w:p>
    <w:p w:rsidR="00C51EE3" w:rsidRDefault="004B2271">
      <w:pPr>
        <w:adjustRightInd w:val="0"/>
        <w:snapToGrid w:val="0"/>
        <w:spacing w:line="520" w:lineRule="exact"/>
        <w:ind w:firstLineChars="200" w:firstLine="480"/>
        <w:jc w:val="center"/>
        <w:rPr>
          <w:rFonts w:ascii="宋体" w:hAnsi="宋体" w:cs="宋体"/>
          <w:sz w:val="24"/>
        </w:rPr>
      </w:pPr>
      <w:r>
        <w:rPr>
          <w:rFonts w:ascii="宋体" w:hAnsi="宋体" w:cs="宋体" w:hint="eastAsia"/>
          <w:sz w:val="24"/>
        </w:rPr>
        <w:t>扦插繁殖实操评分规范</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4A0"/>
      </w:tblPr>
      <w:tblGrid>
        <w:gridCol w:w="1188"/>
        <w:gridCol w:w="1061"/>
        <w:gridCol w:w="2787"/>
        <w:gridCol w:w="688"/>
        <w:gridCol w:w="684"/>
        <w:gridCol w:w="1416"/>
        <w:gridCol w:w="698"/>
      </w:tblGrid>
      <w:tr w:rsidR="00C51EE3">
        <w:trPr>
          <w:trHeight w:val="502"/>
          <w:jc w:val="center"/>
        </w:trPr>
        <w:tc>
          <w:tcPr>
            <w:tcW w:w="1188"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编号</w:t>
            </w:r>
          </w:p>
        </w:tc>
        <w:tc>
          <w:tcPr>
            <w:tcW w:w="1061" w:type="dxa"/>
            <w:noWrap/>
            <w:vAlign w:val="center"/>
          </w:tcPr>
          <w:p w:rsidR="00C51EE3" w:rsidRDefault="00C51EE3">
            <w:pPr>
              <w:widowControl/>
              <w:jc w:val="center"/>
              <w:rPr>
                <w:rFonts w:ascii="仿宋" w:eastAsia="仿宋" w:hAnsi="仿宋" w:cs="仿宋"/>
                <w:kern w:val="0"/>
                <w:szCs w:val="21"/>
              </w:rPr>
            </w:pPr>
          </w:p>
        </w:tc>
        <w:tc>
          <w:tcPr>
            <w:tcW w:w="2787"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准考证号</w:t>
            </w:r>
          </w:p>
        </w:tc>
        <w:tc>
          <w:tcPr>
            <w:tcW w:w="1372" w:type="dxa"/>
            <w:gridSpan w:val="2"/>
            <w:noWrap/>
            <w:vAlign w:val="center"/>
          </w:tcPr>
          <w:p w:rsidR="00C51EE3" w:rsidRDefault="00C51EE3">
            <w:pPr>
              <w:widowControl/>
              <w:jc w:val="center"/>
              <w:rPr>
                <w:rFonts w:ascii="仿宋" w:eastAsia="仿宋" w:hAnsi="仿宋" w:cs="仿宋"/>
                <w:kern w:val="0"/>
                <w:szCs w:val="21"/>
              </w:rPr>
            </w:pPr>
          </w:p>
        </w:tc>
        <w:tc>
          <w:tcPr>
            <w:tcW w:w="1416"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满分</w:t>
            </w:r>
          </w:p>
        </w:tc>
        <w:tc>
          <w:tcPr>
            <w:tcW w:w="698"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6</w:t>
            </w:r>
            <w:r>
              <w:rPr>
                <w:rFonts w:ascii="仿宋" w:eastAsia="仿宋" w:hAnsi="仿宋" w:cs="仿宋" w:hint="eastAsia"/>
                <w:kern w:val="0"/>
                <w:szCs w:val="21"/>
              </w:rPr>
              <w:t>0</w:t>
            </w:r>
            <w:r>
              <w:rPr>
                <w:rFonts w:ascii="仿宋" w:eastAsia="仿宋" w:hAnsi="仿宋" w:cs="仿宋" w:hint="eastAsia"/>
                <w:kern w:val="0"/>
                <w:szCs w:val="21"/>
              </w:rPr>
              <w:t>分</w:t>
            </w:r>
          </w:p>
        </w:tc>
      </w:tr>
      <w:tr w:rsidR="00C51EE3">
        <w:trPr>
          <w:trHeight w:val="454"/>
          <w:jc w:val="center"/>
        </w:trPr>
        <w:tc>
          <w:tcPr>
            <w:tcW w:w="1188"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考试时间</w:t>
            </w:r>
          </w:p>
        </w:tc>
        <w:tc>
          <w:tcPr>
            <w:tcW w:w="1061"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0</w:t>
            </w:r>
            <w:r>
              <w:rPr>
                <w:rFonts w:ascii="仿宋" w:eastAsia="仿宋" w:hAnsi="仿宋" w:cs="仿宋" w:hint="eastAsia"/>
                <w:kern w:val="0"/>
                <w:szCs w:val="21"/>
              </w:rPr>
              <w:t>分钟</w:t>
            </w:r>
          </w:p>
        </w:tc>
        <w:tc>
          <w:tcPr>
            <w:tcW w:w="2787"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考试开始时间</w:t>
            </w:r>
          </w:p>
        </w:tc>
        <w:tc>
          <w:tcPr>
            <w:tcW w:w="688" w:type="dxa"/>
            <w:noWrap/>
            <w:vAlign w:val="center"/>
          </w:tcPr>
          <w:p w:rsidR="00C51EE3" w:rsidRDefault="00C51EE3">
            <w:pPr>
              <w:widowControl/>
              <w:jc w:val="center"/>
              <w:rPr>
                <w:rFonts w:ascii="仿宋" w:eastAsia="仿宋" w:hAnsi="仿宋" w:cs="仿宋"/>
                <w:kern w:val="0"/>
                <w:szCs w:val="21"/>
              </w:rPr>
            </w:pPr>
          </w:p>
        </w:tc>
        <w:tc>
          <w:tcPr>
            <w:tcW w:w="2100" w:type="dxa"/>
            <w:gridSpan w:val="2"/>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考试结束时间</w:t>
            </w:r>
          </w:p>
        </w:tc>
        <w:tc>
          <w:tcPr>
            <w:tcW w:w="698" w:type="dxa"/>
            <w:noWrap/>
            <w:vAlign w:val="center"/>
          </w:tcPr>
          <w:p w:rsidR="00C51EE3" w:rsidRDefault="00C51EE3">
            <w:pPr>
              <w:widowControl/>
              <w:jc w:val="center"/>
              <w:rPr>
                <w:rFonts w:ascii="仿宋" w:eastAsia="仿宋" w:hAnsi="仿宋" w:cs="仿宋"/>
                <w:kern w:val="0"/>
                <w:szCs w:val="21"/>
              </w:rPr>
            </w:pPr>
          </w:p>
        </w:tc>
      </w:tr>
      <w:tr w:rsidR="00C51EE3">
        <w:trPr>
          <w:jc w:val="center"/>
        </w:trPr>
        <w:tc>
          <w:tcPr>
            <w:tcW w:w="1188"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考核项目</w:t>
            </w:r>
          </w:p>
        </w:tc>
        <w:tc>
          <w:tcPr>
            <w:tcW w:w="1061"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操作环节</w:t>
            </w:r>
          </w:p>
        </w:tc>
        <w:tc>
          <w:tcPr>
            <w:tcW w:w="2787"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考核要求</w:t>
            </w:r>
          </w:p>
        </w:tc>
        <w:tc>
          <w:tcPr>
            <w:tcW w:w="688"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分值</w:t>
            </w:r>
          </w:p>
        </w:tc>
        <w:tc>
          <w:tcPr>
            <w:tcW w:w="2100" w:type="dxa"/>
            <w:gridSpan w:val="2"/>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评分标准</w:t>
            </w:r>
          </w:p>
        </w:tc>
        <w:tc>
          <w:tcPr>
            <w:tcW w:w="698"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得分</w:t>
            </w:r>
          </w:p>
        </w:tc>
      </w:tr>
      <w:tr w:rsidR="00C51EE3">
        <w:trPr>
          <w:jc w:val="center"/>
        </w:trPr>
        <w:tc>
          <w:tcPr>
            <w:tcW w:w="1188" w:type="dxa"/>
            <w:vMerge w:val="restart"/>
            <w:noWrap/>
            <w:vAlign w:val="center"/>
          </w:tcPr>
          <w:p w:rsidR="00C51EE3" w:rsidRDefault="004B2271">
            <w:pPr>
              <w:widowControl/>
              <w:spacing w:line="320" w:lineRule="exact"/>
              <w:rPr>
                <w:rFonts w:ascii="仿宋" w:eastAsia="仿宋" w:hAnsi="仿宋" w:cs="仿宋"/>
                <w:kern w:val="0"/>
                <w:szCs w:val="21"/>
              </w:rPr>
            </w:pPr>
            <w:r>
              <w:rPr>
                <w:rFonts w:ascii="仿宋" w:eastAsia="仿宋" w:hAnsi="仿宋" w:cs="仿宋" w:hint="eastAsia"/>
                <w:bCs/>
                <w:szCs w:val="21"/>
              </w:rPr>
              <w:t>扦插繁殖（枝插）</w:t>
            </w:r>
            <w:r>
              <w:rPr>
                <w:rFonts w:ascii="仿宋" w:eastAsia="仿宋" w:hAnsi="仿宋" w:cs="仿宋" w:hint="eastAsia"/>
                <w:szCs w:val="21"/>
              </w:rPr>
              <w:t>实操</w:t>
            </w:r>
          </w:p>
        </w:tc>
        <w:tc>
          <w:tcPr>
            <w:tcW w:w="1061" w:type="dxa"/>
            <w:noWrap/>
            <w:vAlign w:val="center"/>
          </w:tcPr>
          <w:p w:rsidR="00C51EE3" w:rsidRDefault="004B2271">
            <w:pPr>
              <w:widowControl/>
              <w:spacing w:line="320" w:lineRule="exact"/>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技能操作过程</w:t>
            </w:r>
          </w:p>
        </w:tc>
        <w:tc>
          <w:tcPr>
            <w:tcW w:w="2787" w:type="dxa"/>
            <w:noWrap/>
            <w:vAlign w:val="center"/>
          </w:tcPr>
          <w:p w:rsidR="00C51EE3" w:rsidRDefault="004B2271">
            <w:pPr>
              <w:adjustRightInd w:val="0"/>
              <w:snapToGrid w:val="0"/>
              <w:spacing w:line="320" w:lineRule="exact"/>
              <w:rPr>
                <w:rFonts w:ascii="仿宋" w:eastAsia="仿宋" w:hAnsi="仿宋" w:cs="仿宋"/>
                <w:szCs w:val="21"/>
              </w:rPr>
            </w:pPr>
            <w:r>
              <w:rPr>
                <w:rFonts w:ascii="仿宋" w:eastAsia="仿宋" w:hAnsi="仿宋" w:cs="仿宋" w:hint="eastAsia"/>
                <w:szCs w:val="21"/>
              </w:rPr>
              <w:t>①选取半木质化的嫩枝或木质化的当年生枝条。</w:t>
            </w:r>
          </w:p>
          <w:p w:rsidR="00C51EE3" w:rsidRDefault="004B2271">
            <w:pPr>
              <w:adjustRightInd w:val="0"/>
              <w:snapToGrid w:val="0"/>
              <w:spacing w:line="320" w:lineRule="exact"/>
              <w:rPr>
                <w:rFonts w:ascii="仿宋" w:eastAsia="仿宋" w:hAnsi="仿宋" w:cs="仿宋"/>
                <w:szCs w:val="21"/>
              </w:rPr>
            </w:pPr>
            <w:r>
              <w:rPr>
                <w:rFonts w:ascii="仿宋" w:eastAsia="仿宋" w:hAnsi="仿宋" w:cs="仿宋" w:hint="eastAsia"/>
                <w:szCs w:val="21"/>
              </w:rPr>
              <w:t>②插穗长度最好在</w:t>
            </w:r>
            <w:r>
              <w:rPr>
                <w:rFonts w:ascii="仿宋" w:eastAsia="仿宋" w:hAnsi="仿宋" w:cs="仿宋" w:hint="eastAsia"/>
                <w:szCs w:val="21"/>
              </w:rPr>
              <w:t>4-6</w:t>
            </w:r>
            <w:r>
              <w:rPr>
                <w:rFonts w:ascii="仿宋" w:eastAsia="仿宋" w:hAnsi="仿宋" w:cs="仿宋" w:hint="eastAsia"/>
                <w:szCs w:val="21"/>
              </w:rPr>
              <w:t>厘米，留</w:t>
            </w:r>
            <w:r>
              <w:rPr>
                <w:rFonts w:ascii="仿宋" w:eastAsia="仿宋" w:hAnsi="仿宋" w:cs="仿宋" w:hint="eastAsia"/>
                <w:szCs w:val="21"/>
              </w:rPr>
              <w:t>1-2</w:t>
            </w:r>
            <w:r>
              <w:rPr>
                <w:rFonts w:ascii="仿宋" w:eastAsia="仿宋" w:hAnsi="仿宋" w:cs="仿宋" w:hint="eastAsia"/>
                <w:szCs w:val="21"/>
              </w:rPr>
              <w:t>片健康的叶子。</w:t>
            </w:r>
          </w:p>
          <w:p w:rsidR="00C51EE3" w:rsidRDefault="004B2271">
            <w:pPr>
              <w:adjustRightInd w:val="0"/>
              <w:snapToGrid w:val="0"/>
              <w:spacing w:line="320" w:lineRule="exact"/>
              <w:rPr>
                <w:rFonts w:ascii="仿宋" w:eastAsia="仿宋" w:hAnsi="仿宋" w:cs="仿宋"/>
                <w:kern w:val="0"/>
                <w:szCs w:val="21"/>
              </w:rPr>
            </w:pPr>
            <w:r>
              <w:rPr>
                <w:rFonts w:ascii="仿宋" w:eastAsia="仿宋" w:hAnsi="仿宋" w:cs="仿宋" w:hint="eastAsia"/>
                <w:szCs w:val="21"/>
              </w:rPr>
              <w:t>③插穗上端应剪平，入土部分应剪斜。切面要尽量保持平</w:t>
            </w:r>
            <w:r>
              <w:rPr>
                <w:rFonts w:ascii="仿宋" w:eastAsia="仿宋" w:hAnsi="仿宋" w:cs="仿宋" w:hint="eastAsia"/>
                <w:szCs w:val="21"/>
              </w:rPr>
              <w:lastRenderedPageBreak/>
              <w:t>滑。按上述方法剪</w:t>
            </w:r>
            <w:r>
              <w:rPr>
                <w:rFonts w:ascii="仿宋" w:eastAsia="仿宋" w:hAnsi="仿宋" w:cs="仿宋" w:hint="eastAsia"/>
                <w:szCs w:val="21"/>
              </w:rPr>
              <w:t>3</w:t>
            </w:r>
            <w:r>
              <w:rPr>
                <w:rFonts w:ascii="仿宋" w:eastAsia="仿宋" w:hAnsi="仿宋" w:cs="仿宋" w:hint="eastAsia"/>
                <w:szCs w:val="21"/>
              </w:rPr>
              <w:t>枝插穗。</w:t>
            </w:r>
          </w:p>
        </w:tc>
        <w:tc>
          <w:tcPr>
            <w:tcW w:w="688" w:type="dxa"/>
            <w:noWrap/>
            <w:vAlign w:val="center"/>
          </w:tcPr>
          <w:p w:rsidR="00C51EE3" w:rsidRDefault="004B2271">
            <w:pPr>
              <w:widowControl/>
              <w:spacing w:line="320" w:lineRule="exact"/>
              <w:jc w:val="center"/>
              <w:rPr>
                <w:rFonts w:ascii="仿宋" w:eastAsia="仿宋" w:hAnsi="仿宋" w:cs="仿宋"/>
                <w:kern w:val="0"/>
                <w:szCs w:val="21"/>
              </w:rPr>
            </w:pPr>
            <w:r>
              <w:rPr>
                <w:rFonts w:ascii="仿宋" w:eastAsia="仿宋" w:hAnsi="仿宋" w:cs="仿宋" w:hint="eastAsia"/>
                <w:kern w:val="0"/>
                <w:szCs w:val="21"/>
              </w:rPr>
              <w:lastRenderedPageBreak/>
              <w:t>45</w:t>
            </w:r>
          </w:p>
        </w:tc>
        <w:tc>
          <w:tcPr>
            <w:tcW w:w="2100" w:type="dxa"/>
            <w:gridSpan w:val="2"/>
            <w:noWrap/>
            <w:vAlign w:val="center"/>
          </w:tcPr>
          <w:p w:rsidR="00C51EE3" w:rsidRDefault="004B2271">
            <w:pPr>
              <w:widowControl/>
              <w:spacing w:line="320" w:lineRule="exact"/>
              <w:rPr>
                <w:rFonts w:ascii="仿宋" w:eastAsia="仿宋" w:hAnsi="仿宋" w:cs="仿宋"/>
                <w:kern w:val="0"/>
                <w:szCs w:val="21"/>
              </w:rPr>
            </w:pPr>
            <w:r>
              <w:rPr>
                <w:rFonts w:ascii="仿宋" w:eastAsia="仿宋" w:hAnsi="仿宋" w:cs="仿宋" w:hint="eastAsia"/>
                <w:szCs w:val="21"/>
              </w:rPr>
              <w:t>①</w:t>
            </w:r>
            <w:r>
              <w:rPr>
                <w:rFonts w:ascii="仿宋" w:eastAsia="仿宋" w:hAnsi="仿宋" w:cs="仿宋" w:hint="eastAsia"/>
                <w:kern w:val="0"/>
                <w:szCs w:val="21"/>
              </w:rPr>
              <w:t>考生按步骤完成并达到要求每一枝插穗给</w:t>
            </w:r>
            <w:r>
              <w:rPr>
                <w:rFonts w:ascii="仿宋" w:eastAsia="仿宋" w:hAnsi="仿宋" w:cs="仿宋" w:hint="eastAsia"/>
                <w:kern w:val="0"/>
                <w:szCs w:val="21"/>
              </w:rPr>
              <w:t>15</w:t>
            </w:r>
            <w:r>
              <w:rPr>
                <w:rFonts w:ascii="仿宋" w:eastAsia="仿宋" w:hAnsi="仿宋" w:cs="仿宋" w:hint="eastAsia"/>
                <w:kern w:val="0"/>
                <w:szCs w:val="21"/>
              </w:rPr>
              <w:t>分；</w:t>
            </w:r>
            <w:r>
              <w:rPr>
                <w:rFonts w:ascii="仿宋" w:eastAsia="仿宋" w:hAnsi="仿宋" w:cs="仿宋" w:hint="eastAsia"/>
                <w:szCs w:val="21"/>
              </w:rPr>
              <w:t>②操作中</w:t>
            </w:r>
            <w:r>
              <w:rPr>
                <w:rFonts w:ascii="仿宋" w:eastAsia="仿宋" w:hAnsi="仿宋" w:cs="仿宋" w:hint="eastAsia"/>
                <w:szCs w:val="21"/>
              </w:rPr>
              <w:t>1</w:t>
            </w:r>
            <w:r>
              <w:rPr>
                <w:rFonts w:ascii="仿宋" w:eastAsia="仿宋" w:hAnsi="仿宋" w:cs="仿宋" w:hint="eastAsia"/>
                <w:szCs w:val="21"/>
              </w:rPr>
              <w:t>个步骤错误扣</w:t>
            </w:r>
            <w:r>
              <w:rPr>
                <w:rFonts w:ascii="仿宋" w:eastAsia="仿宋" w:hAnsi="仿宋" w:cs="仿宋" w:hint="eastAsia"/>
                <w:szCs w:val="21"/>
              </w:rPr>
              <w:t>5</w:t>
            </w:r>
            <w:r>
              <w:rPr>
                <w:rFonts w:ascii="仿宋" w:eastAsia="仿宋" w:hAnsi="仿宋" w:cs="仿宋" w:hint="eastAsia"/>
                <w:szCs w:val="21"/>
              </w:rPr>
              <w:t>分；③答案正确给</w:t>
            </w:r>
            <w:r>
              <w:rPr>
                <w:rFonts w:ascii="仿宋" w:eastAsia="仿宋" w:hAnsi="仿宋" w:cs="仿宋" w:hint="eastAsia"/>
                <w:szCs w:val="21"/>
              </w:rPr>
              <w:t>10</w:t>
            </w:r>
            <w:r>
              <w:rPr>
                <w:rFonts w:ascii="仿宋" w:eastAsia="仿宋" w:hAnsi="仿宋" w:cs="仿宋" w:hint="eastAsia"/>
                <w:szCs w:val="21"/>
              </w:rPr>
              <w:t>分，错误一个扣</w:t>
            </w:r>
            <w:r>
              <w:rPr>
                <w:rFonts w:ascii="仿宋" w:eastAsia="仿宋" w:hAnsi="仿宋" w:cs="仿宋" w:hint="eastAsia"/>
                <w:szCs w:val="21"/>
              </w:rPr>
              <w:t>5</w:t>
            </w:r>
            <w:r>
              <w:rPr>
                <w:rFonts w:ascii="仿宋" w:eastAsia="仿宋" w:hAnsi="仿宋" w:cs="仿宋" w:hint="eastAsia"/>
                <w:szCs w:val="21"/>
              </w:rPr>
              <w:t>分</w:t>
            </w:r>
          </w:p>
        </w:tc>
        <w:tc>
          <w:tcPr>
            <w:tcW w:w="698" w:type="dxa"/>
            <w:noWrap/>
          </w:tcPr>
          <w:p w:rsidR="00C51EE3" w:rsidRDefault="00C51EE3">
            <w:pPr>
              <w:widowControl/>
              <w:spacing w:line="400" w:lineRule="exact"/>
              <w:rPr>
                <w:rFonts w:ascii="仿宋" w:eastAsia="仿宋" w:hAnsi="仿宋" w:cs="仿宋"/>
                <w:kern w:val="0"/>
                <w:szCs w:val="21"/>
              </w:rPr>
            </w:pPr>
          </w:p>
        </w:tc>
      </w:tr>
      <w:tr w:rsidR="00C51EE3">
        <w:trPr>
          <w:trHeight w:val="1247"/>
          <w:jc w:val="center"/>
        </w:trPr>
        <w:tc>
          <w:tcPr>
            <w:tcW w:w="1188" w:type="dxa"/>
            <w:vMerge/>
            <w:noWrap/>
            <w:vAlign w:val="center"/>
          </w:tcPr>
          <w:p w:rsidR="00C51EE3" w:rsidRDefault="00C51EE3">
            <w:pPr>
              <w:widowControl/>
              <w:spacing w:line="320" w:lineRule="exact"/>
              <w:rPr>
                <w:rFonts w:ascii="仿宋" w:eastAsia="仿宋" w:hAnsi="仿宋" w:cs="仿宋"/>
                <w:kern w:val="0"/>
                <w:szCs w:val="21"/>
              </w:rPr>
            </w:pPr>
          </w:p>
        </w:tc>
        <w:tc>
          <w:tcPr>
            <w:tcW w:w="1061" w:type="dxa"/>
            <w:noWrap/>
            <w:vAlign w:val="center"/>
          </w:tcPr>
          <w:p w:rsidR="00C51EE3" w:rsidRDefault="004B2271">
            <w:pPr>
              <w:widowControl/>
              <w:adjustRightInd w:val="0"/>
              <w:snapToGrid w:val="0"/>
              <w:spacing w:line="320" w:lineRule="exac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、熟练操作程度</w:t>
            </w:r>
          </w:p>
        </w:tc>
        <w:tc>
          <w:tcPr>
            <w:tcW w:w="2787" w:type="dxa"/>
            <w:noWrap/>
            <w:vAlign w:val="center"/>
          </w:tcPr>
          <w:p w:rsidR="00C51EE3" w:rsidRDefault="004B2271">
            <w:pPr>
              <w:widowControl/>
              <w:adjustRightInd w:val="0"/>
              <w:snapToGrid w:val="0"/>
              <w:spacing w:line="320" w:lineRule="exact"/>
              <w:rPr>
                <w:rFonts w:ascii="仿宋" w:eastAsia="仿宋" w:hAnsi="仿宋" w:cs="仿宋"/>
                <w:kern w:val="0"/>
                <w:szCs w:val="21"/>
              </w:rPr>
            </w:pPr>
            <w:r>
              <w:rPr>
                <w:rFonts w:ascii="仿宋" w:eastAsia="仿宋" w:hAnsi="仿宋" w:cs="仿宋" w:hint="eastAsia"/>
                <w:kern w:val="0"/>
                <w:szCs w:val="21"/>
              </w:rPr>
              <w:t>根据学生熟练程度给分。</w:t>
            </w:r>
          </w:p>
          <w:p w:rsidR="00C51EE3" w:rsidRDefault="00C51EE3">
            <w:pPr>
              <w:widowControl/>
              <w:adjustRightInd w:val="0"/>
              <w:snapToGrid w:val="0"/>
              <w:spacing w:line="320" w:lineRule="exact"/>
              <w:rPr>
                <w:rFonts w:ascii="仿宋" w:eastAsia="仿宋" w:hAnsi="仿宋" w:cs="仿宋"/>
                <w:kern w:val="0"/>
                <w:szCs w:val="21"/>
              </w:rPr>
            </w:pPr>
          </w:p>
        </w:tc>
        <w:tc>
          <w:tcPr>
            <w:tcW w:w="688" w:type="dxa"/>
            <w:noWrap/>
            <w:vAlign w:val="center"/>
          </w:tcPr>
          <w:p w:rsidR="00C51EE3" w:rsidRDefault="004B2271">
            <w:pPr>
              <w:widowControl/>
              <w:adjustRightInd w:val="0"/>
              <w:snapToGrid w:val="0"/>
              <w:spacing w:line="320" w:lineRule="exact"/>
              <w:jc w:val="center"/>
              <w:rPr>
                <w:rFonts w:ascii="仿宋" w:eastAsia="仿宋" w:hAnsi="仿宋" w:cs="仿宋"/>
                <w:kern w:val="0"/>
                <w:szCs w:val="21"/>
              </w:rPr>
            </w:pPr>
            <w:r>
              <w:rPr>
                <w:rFonts w:ascii="仿宋" w:eastAsia="仿宋" w:hAnsi="仿宋" w:cs="仿宋" w:hint="eastAsia"/>
                <w:kern w:val="0"/>
                <w:szCs w:val="21"/>
              </w:rPr>
              <w:t>10</w:t>
            </w:r>
          </w:p>
        </w:tc>
        <w:tc>
          <w:tcPr>
            <w:tcW w:w="2100" w:type="dxa"/>
            <w:gridSpan w:val="2"/>
            <w:noWrap/>
            <w:vAlign w:val="center"/>
          </w:tcPr>
          <w:p w:rsidR="00C51EE3" w:rsidRDefault="004B2271">
            <w:pPr>
              <w:widowControl/>
              <w:adjustRightInd w:val="0"/>
              <w:snapToGrid w:val="0"/>
              <w:spacing w:line="320" w:lineRule="exact"/>
              <w:rPr>
                <w:rFonts w:ascii="仿宋" w:eastAsia="仿宋" w:hAnsi="仿宋" w:cs="仿宋"/>
                <w:kern w:val="0"/>
                <w:szCs w:val="21"/>
              </w:rPr>
            </w:pPr>
            <w:r>
              <w:rPr>
                <w:rFonts w:ascii="仿宋" w:eastAsia="仿宋" w:hAnsi="仿宋" w:cs="仿宋" w:hint="eastAsia"/>
                <w:szCs w:val="21"/>
              </w:rPr>
              <w:t>①</w:t>
            </w:r>
            <w:r>
              <w:rPr>
                <w:rFonts w:ascii="仿宋" w:eastAsia="仿宋" w:hAnsi="仿宋" w:cs="仿宋" w:hint="eastAsia"/>
                <w:kern w:val="0"/>
                <w:szCs w:val="21"/>
              </w:rPr>
              <w:t>按时完成给满分；</w:t>
            </w:r>
            <w:r>
              <w:rPr>
                <w:rFonts w:ascii="仿宋" w:eastAsia="仿宋" w:hAnsi="仿宋" w:cs="仿宋" w:hint="eastAsia"/>
                <w:szCs w:val="21"/>
              </w:rPr>
              <w:t>②</w:t>
            </w:r>
            <w:r>
              <w:rPr>
                <w:rFonts w:ascii="仿宋" w:eastAsia="仿宋" w:hAnsi="仿宋" w:cs="仿宋" w:hint="eastAsia"/>
                <w:kern w:val="0"/>
                <w:szCs w:val="21"/>
              </w:rPr>
              <w:t>超出时间不超过</w:t>
            </w:r>
            <w:r>
              <w:rPr>
                <w:rFonts w:ascii="仿宋" w:eastAsia="仿宋" w:hAnsi="仿宋" w:cs="仿宋" w:hint="eastAsia"/>
                <w:kern w:val="0"/>
                <w:szCs w:val="21"/>
              </w:rPr>
              <w:t>5</w:t>
            </w:r>
            <w:r>
              <w:rPr>
                <w:rFonts w:ascii="仿宋" w:eastAsia="仿宋" w:hAnsi="仿宋" w:cs="仿宋" w:hint="eastAsia"/>
                <w:kern w:val="0"/>
                <w:szCs w:val="21"/>
              </w:rPr>
              <w:t>分钟得</w:t>
            </w:r>
            <w:r>
              <w:rPr>
                <w:rFonts w:ascii="仿宋" w:eastAsia="仿宋" w:hAnsi="仿宋" w:cs="仿宋" w:hint="eastAsia"/>
                <w:kern w:val="0"/>
                <w:szCs w:val="21"/>
              </w:rPr>
              <w:t>3</w:t>
            </w:r>
            <w:r>
              <w:rPr>
                <w:rFonts w:ascii="仿宋" w:eastAsia="仿宋" w:hAnsi="仿宋" w:cs="仿宋" w:hint="eastAsia"/>
                <w:kern w:val="0"/>
                <w:szCs w:val="21"/>
              </w:rPr>
              <w:t>分；</w:t>
            </w:r>
            <w:r>
              <w:rPr>
                <w:rFonts w:ascii="仿宋" w:eastAsia="仿宋" w:hAnsi="仿宋" w:cs="仿宋" w:hint="eastAsia"/>
                <w:szCs w:val="21"/>
              </w:rPr>
              <w:t>③</w:t>
            </w:r>
            <w:r>
              <w:rPr>
                <w:rFonts w:ascii="仿宋" w:eastAsia="仿宋" w:hAnsi="仿宋" w:cs="仿宋" w:hint="eastAsia"/>
                <w:kern w:val="0"/>
                <w:szCs w:val="21"/>
              </w:rPr>
              <w:t>超过</w:t>
            </w:r>
            <w:r>
              <w:rPr>
                <w:rFonts w:ascii="仿宋" w:eastAsia="仿宋" w:hAnsi="仿宋" w:cs="仿宋" w:hint="eastAsia"/>
                <w:kern w:val="0"/>
                <w:szCs w:val="21"/>
              </w:rPr>
              <w:t>5</w:t>
            </w:r>
            <w:r>
              <w:rPr>
                <w:rFonts w:ascii="仿宋" w:eastAsia="仿宋" w:hAnsi="仿宋" w:cs="仿宋" w:hint="eastAsia"/>
                <w:kern w:val="0"/>
                <w:szCs w:val="21"/>
              </w:rPr>
              <w:t>分钟不得分。</w:t>
            </w:r>
          </w:p>
        </w:tc>
        <w:tc>
          <w:tcPr>
            <w:tcW w:w="698" w:type="dxa"/>
            <w:noWrap/>
          </w:tcPr>
          <w:p w:rsidR="00C51EE3" w:rsidRDefault="00C51EE3">
            <w:pPr>
              <w:widowControl/>
              <w:spacing w:line="400" w:lineRule="exact"/>
              <w:rPr>
                <w:rFonts w:ascii="仿宋" w:eastAsia="仿宋" w:hAnsi="仿宋" w:cs="仿宋"/>
                <w:kern w:val="0"/>
                <w:szCs w:val="21"/>
              </w:rPr>
            </w:pPr>
          </w:p>
        </w:tc>
      </w:tr>
      <w:tr w:rsidR="00C51EE3">
        <w:trPr>
          <w:trHeight w:val="1059"/>
          <w:jc w:val="center"/>
        </w:trPr>
        <w:tc>
          <w:tcPr>
            <w:tcW w:w="1188" w:type="dxa"/>
            <w:vMerge/>
            <w:noWrap/>
            <w:vAlign w:val="center"/>
          </w:tcPr>
          <w:p w:rsidR="00C51EE3" w:rsidRDefault="00C51EE3">
            <w:pPr>
              <w:widowControl/>
              <w:spacing w:line="320" w:lineRule="exact"/>
              <w:rPr>
                <w:rFonts w:ascii="仿宋" w:eastAsia="仿宋" w:hAnsi="仿宋" w:cs="仿宋"/>
                <w:kern w:val="0"/>
                <w:szCs w:val="21"/>
              </w:rPr>
            </w:pPr>
          </w:p>
        </w:tc>
        <w:tc>
          <w:tcPr>
            <w:tcW w:w="1061" w:type="dxa"/>
            <w:noWrap/>
            <w:vAlign w:val="center"/>
          </w:tcPr>
          <w:p w:rsidR="00C51EE3" w:rsidRDefault="004B2271">
            <w:pPr>
              <w:widowControl/>
              <w:adjustRightInd w:val="0"/>
              <w:snapToGrid w:val="0"/>
              <w:spacing w:line="320" w:lineRule="exact"/>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安全文明操作</w:t>
            </w:r>
          </w:p>
        </w:tc>
        <w:tc>
          <w:tcPr>
            <w:tcW w:w="2787" w:type="dxa"/>
            <w:noWrap/>
            <w:vAlign w:val="center"/>
          </w:tcPr>
          <w:p w:rsidR="00C51EE3" w:rsidRDefault="004B2271">
            <w:pPr>
              <w:widowControl/>
              <w:adjustRightInd w:val="0"/>
              <w:snapToGrid w:val="0"/>
              <w:spacing w:line="320" w:lineRule="exact"/>
              <w:rPr>
                <w:rFonts w:ascii="仿宋" w:eastAsia="仿宋" w:hAnsi="仿宋" w:cs="仿宋"/>
                <w:kern w:val="0"/>
                <w:szCs w:val="21"/>
              </w:rPr>
            </w:pPr>
            <w:r>
              <w:rPr>
                <w:rFonts w:ascii="仿宋" w:eastAsia="仿宋" w:hAnsi="仿宋" w:cs="仿宋" w:hint="eastAsia"/>
                <w:kern w:val="0"/>
                <w:szCs w:val="21"/>
              </w:rPr>
              <w:t>要求考生安全文明操作，注重考场卫生。</w:t>
            </w:r>
          </w:p>
        </w:tc>
        <w:tc>
          <w:tcPr>
            <w:tcW w:w="688" w:type="dxa"/>
            <w:noWrap/>
            <w:vAlign w:val="center"/>
          </w:tcPr>
          <w:p w:rsidR="00C51EE3" w:rsidRDefault="004B2271">
            <w:pPr>
              <w:widowControl/>
              <w:adjustRightInd w:val="0"/>
              <w:snapToGrid w:val="0"/>
              <w:spacing w:line="320" w:lineRule="exact"/>
              <w:jc w:val="center"/>
              <w:rPr>
                <w:rFonts w:ascii="仿宋" w:eastAsia="仿宋" w:hAnsi="仿宋" w:cs="仿宋"/>
                <w:kern w:val="0"/>
                <w:szCs w:val="21"/>
              </w:rPr>
            </w:pPr>
            <w:r>
              <w:rPr>
                <w:rFonts w:ascii="仿宋" w:eastAsia="仿宋" w:hAnsi="仿宋" w:cs="仿宋" w:hint="eastAsia"/>
                <w:kern w:val="0"/>
                <w:szCs w:val="21"/>
              </w:rPr>
              <w:t>5</w:t>
            </w:r>
          </w:p>
        </w:tc>
        <w:tc>
          <w:tcPr>
            <w:tcW w:w="2100" w:type="dxa"/>
            <w:gridSpan w:val="2"/>
            <w:noWrap/>
            <w:vAlign w:val="center"/>
          </w:tcPr>
          <w:p w:rsidR="00C51EE3" w:rsidRDefault="004B2271">
            <w:pPr>
              <w:widowControl/>
              <w:adjustRightInd w:val="0"/>
              <w:snapToGrid w:val="0"/>
              <w:spacing w:line="320" w:lineRule="exact"/>
              <w:rPr>
                <w:rFonts w:ascii="仿宋" w:eastAsia="仿宋" w:hAnsi="仿宋" w:cs="仿宋"/>
                <w:kern w:val="0"/>
                <w:szCs w:val="21"/>
              </w:rPr>
            </w:pPr>
            <w:r>
              <w:rPr>
                <w:rFonts w:ascii="仿宋" w:eastAsia="仿宋" w:hAnsi="仿宋" w:cs="仿宋" w:hint="eastAsia"/>
                <w:kern w:val="0"/>
                <w:szCs w:val="21"/>
              </w:rPr>
              <w:t>考生注意安全和考场卫生得</w:t>
            </w:r>
            <w:r>
              <w:rPr>
                <w:rFonts w:ascii="仿宋" w:eastAsia="仿宋" w:hAnsi="仿宋" w:cs="仿宋" w:hint="eastAsia"/>
                <w:kern w:val="0"/>
                <w:szCs w:val="21"/>
              </w:rPr>
              <w:t>5</w:t>
            </w:r>
            <w:r>
              <w:rPr>
                <w:rFonts w:ascii="仿宋" w:eastAsia="仿宋" w:hAnsi="仿宋" w:cs="仿宋" w:hint="eastAsia"/>
                <w:kern w:val="0"/>
                <w:szCs w:val="21"/>
              </w:rPr>
              <w:t>分，一般得</w:t>
            </w:r>
            <w:r>
              <w:rPr>
                <w:rFonts w:ascii="仿宋" w:eastAsia="仿宋" w:hAnsi="仿宋" w:cs="仿宋" w:hint="eastAsia"/>
                <w:kern w:val="0"/>
                <w:szCs w:val="21"/>
              </w:rPr>
              <w:t>3</w:t>
            </w:r>
            <w:r>
              <w:rPr>
                <w:rFonts w:ascii="仿宋" w:eastAsia="仿宋" w:hAnsi="仿宋" w:cs="仿宋" w:hint="eastAsia"/>
                <w:kern w:val="0"/>
                <w:szCs w:val="21"/>
              </w:rPr>
              <w:t>分。</w:t>
            </w:r>
          </w:p>
        </w:tc>
        <w:tc>
          <w:tcPr>
            <w:tcW w:w="698" w:type="dxa"/>
            <w:noWrap/>
          </w:tcPr>
          <w:p w:rsidR="00C51EE3" w:rsidRDefault="00C51EE3">
            <w:pPr>
              <w:widowControl/>
              <w:spacing w:line="400" w:lineRule="exact"/>
              <w:rPr>
                <w:rFonts w:ascii="仿宋" w:eastAsia="仿宋" w:hAnsi="仿宋" w:cs="仿宋"/>
                <w:kern w:val="0"/>
                <w:szCs w:val="21"/>
              </w:rPr>
            </w:pPr>
          </w:p>
        </w:tc>
      </w:tr>
    </w:tbl>
    <w:p w:rsidR="00C51EE3" w:rsidRDefault="00C51EE3">
      <w:pPr>
        <w:pStyle w:val="a0"/>
      </w:pPr>
    </w:p>
    <w:p w:rsidR="00C51EE3" w:rsidRDefault="004B2271">
      <w:pPr>
        <w:adjustRightInd w:val="0"/>
        <w:snapToGrid w:val="0"/>
        <w:spacing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w:t>
      </w:r>
      <w:r>
        <w:rPr>
          <w:rFonts w:ascii="仿宋_GB2312" w:eastAsia="仿宋_GB2312" w:hAnsi="宋体" w:hint="eastAsia"/>
          <w:b/>
          <w:sz w:val="28"/>
          <w:szCs w:val="28"/>
        </w:rPr>
        <w:t>园林植物</w:t>
      </w:r>
      <w:r>
        <w:rPr>
          <w:rFonts w:ascii="仿宋_GB2312" w:eastAsia="仿宋_GB2312" w:hAnsi="宋体" w:hint="eastAsia"/>
          <w:b/>
          <w:sz w:val="28"/>
          <w:szCs w:val="28"/>
        </w:rPr>
        <w:t>嫁接（枝接）繁殖</w:t>
      </w:r>
    </w:p>
    <w:p w:rsidR="00C51EE3" w:rsidRDefault="004B2271">
      <w:pPr>
        <w:widowControl/>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w:t>
      </w:r>
      <w:r>
        <w:rPr>
          <w:rFonts w:ascii="仿宋_GB2312" w:eastAsia="仿宋_GB2312" w:hAnsi="宋体" w:hint="eastAsia"/>
          <w:sz w:val="28"/>
          <w:szCs w:val="28"/>
        </w:rPr>
        <w:t>考试时间：</w:t>
      </w:r>
      <w:r>
        <w:rPr>
          <w:rFonts w:ascii="仿宋_GB2312" w:eastAsia="仿宋_GB2312" w:hAnsi="宋体" w:hint="eastAsia"/>
          <w:sz w:val="28"/>
          <w:szCs w:val="28"/>
        </w:rPr>
        <w:t>4</w:t>
      </w:r>
      <w:r>
        <w:rPr>
          <w:rFonts w:ascii="仿宋_GB2312" w:eastAsia="仿宋_GB2312" w:hAnsi="宋体" w:hint="eastAsia"/>
          <w:sz w:val="28"/>
          <w:szCs w:val="28"/>
        </w:rPr>
        <w:t>0</w:t>
      </w:r>
      <w:r>
        <w:rPr>
          <w:rFonts w:ascii="仿宋_GB2312" w:eastAsia="仿宋_GB2312" w:hAnsi="宋体" w:hint="eastAsia"/>
          <w:sz w:val="28"/>
          <w:szCs w:val="28"/>
        </w:rPr>
        <w:t>分钟</w:t>
      </w:r>
    </w:p>
    <w:p w:rsidR="00C51EE3" w:rsidRDefault="004B2271">
      <w:pPr>
        <w:widowControl/>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w:t>
      </w:r>
      <w:r>
        <w:rPr>
          <w:rFonts w:ascii="仿宋_GB2312" w:eastAsia="仿宋_GB2312" w:hAnsi="宋体" w:hint="eastAsia"/>
          <w:sz w:val="28"/>
          <w:szCs w:val="28"/>
        </w:rPr>
        <w:t>试题分数：</w:t>
      </w:r>
      <w:r>
        <w:rPr>
          <w:rFonts w:ascii="仿宋_GB2312" w:eastAsia="仿宋_GB2312" w:hAnsi="宋体" w:hint="eastAsia"/>
          <w:sz w:val="28"/>
          <w:szCs w:val="28"/>
        </w:rPr>
        <w:t>40</w:t>
      </w:r>
      <w:r>
        <w:rPr>
          <w:rFonts w:ascii="仿宋_GB2312" w:eastAsia="仿宋_GB2312" w:hAnsi="宋体" w:hint="eastAsia"/>
          <w:sz w:val="28"/>
          <w:szCs w:val="28"/>
        </w:rPr>
        <w:t>分</w:t>
      </w:r>
    </w:p>
    <w:p w:rsidR="00C51EE3" w:rsidRDefault="004B227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w:t>
      </w:r>
      <w:r>
        <w:rPr>
          <w:rFonts w:ascii="仿宋_GB2312" w:eastAsia="仿宋_GB2312" w:hAnsi="宋体" w:hint="eastAsia"/>
          <w:sz w:val="28"/>
          <w:szCs w:val="28"/>
        </w:rPr>
        <w:t>操作要求：选穗枝条符合要求；剪穗削面要光滑，长度适当；嫁接砧木与接穗的形成层对齐；）包扎绑扎方法符合要求，操作过程要求熟练。</w:t>
      </w:r>
    </w:p>
    <w:p w:rsidR="00C51EE3" w:rsidRDefault="004B2271">
      <w:pPr>
        <w:adjustRightInd w:val="0"/>
        <w:snapToGrid w:val="0"/>
        <w:spacing w:line="520" w:lineRule="exact"/>
        <w:ind w:firstLineChars="200" w:firstLine="480"/>
        <w:jc w:val="center"/>
        <w:rPr>
          <w:rFonts w:ascii="宋体" w:hAnsi="宋体" w:cs="宋体"/>
          <w:sz w:val="24"/>
        </w:rPr>
      </w:pPr>
      <w:r>
        <w:rPr>
          <w:rFonts w:ascii="宋体" w:hAnsi="宋体" w:cs="宋体" w:hint="eastAsia"/>
          <w:sz w:val="24"/>
        </w:rPr>
        <w:t>园林</w:t>
      </w:r>
      <w:r>
        <w:rPr>
          <w:rFonts w:ascii="宋体" w:hAnsi="宋体" w:cs="宋体" w:hint="eastAsia"/>
          <w:sz w:val="24"/>
        </w:rPr>
        <w:t>嫁接繁殖（枝接）实操评分评分规范</w:t>
      </w:r>
    </w:p>
    <w:p w:rsidR="00C51EE3" w:rsidRDefault="00C51EE3">
      <w:pPr>
        <w:pStyle w:val="a0"/>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4A0"/>
      </w:tblPr>
      <w:tblGrid>
        <w:gridCol w:w="828"/>
        <w:gridCol w:w="264"/>
        <w:gridCol w:w="1036"/>
        <w:gridCol w:w="500"/>
        <w:gridCol w:w="1449"/>
        <w:gridCol w:w="743"/>
        <w:gridCol w:w="621"/>
        <w:gridCol w:w="967"/>
        <w:gridCol w:w="504"/>
        <w:gridCol w:w="396"/>
        <w:gridCol w:w="452"/>
        <w:gridCol w:w="762"/>
      </w:tblGrid>
      <w:tr w:rsidR="00C51EE3">
        <w:tc>
          <w:tcPr>
            <w:tcW w:w="828"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编号</w:t>
            </w:r>
          </w:p>
        </w:tc>
        <w:tc>
          <w:tcPr>
            <w:tcW w:w="1800" w:type="dxa"/>
            <w:gridSpan w:val="3"/>
            <w:noWrap/>
            <w:vAlign w:val="center"/>
          </w:tcPr>
          <w:p w:rsidR="00C51EE3" w:rsidRDefault="00C51EE3">
            <w:pPr>
              <w:widowControl/>
              <w:jc w:val="center"/>
              <w:rPr>
                <w:rFonts w:ascii="仿宋" w:eastAsia="仿宋" w:hAnsi="仿宋" w:cs="仿宋"/>
                <w:kern w:val="0"/>
                <w:szCs w:val="21"/>
              </w:rPr>
            </w:pPr>
          </w:p>
        </w:tc>
        <w:tc>
          <w:tcPr>
            <w:tcW w:w="1449"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准考证号</w:t>
            </w:r>
          </w:p>
        </w:tc>
        <w:tc>
          <w:tcPr>
            <w:tcW w:w="2331" w:type="dxa"/>
            <w:gridSpan w:val="3"/>
            <w:noWrap/>
            <w:vAlign w:val="center"/>
          </w:tcPr>
          <w:p w:rsidR="00C51EE3" w:rsidRDefault="00C51EE3">
            <w:pPr>
              <w:widowControl/>
              <w:jc w:val="center"/>
              <w:rPr>
                <w:rFonts w:ascii="仿宋" w:eastAsia="仿宋" w:hAnsi="仿宋" w:cs="仿宋"/>
                <w:kern w:val="0"/>
                <w:szCs w:val="21"/>
              </w:rPr>
            </w:pPr>
          </w:p>
        </w:tc>
        <w:tc>
          <w:tcPr>
            <w:tcW w:w="900" w:type="dxa"/>
            <w:gridSpan w:val="2"/>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满分</w:t>
            </w:r>
          </w:p>
        </w:tc>
        <w:tc>
          <w:tcPr>
            <w:tcW w:w="1214" w:type="dxa"/>
            <w:gridSpan w:val="2"/>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6</w:t>
            </w:r>
            <w:r>
              <w:rPr>
                <w:rFonts w:ascii="仿宋" w:eastAsia="仿宋" w:hAnsi="仿宋" w:cs="仿宋" w:hint="eastAsia"/>
                <w:kern w:val="0"/>
                <w:szCs w:val="21"/>
              </w:rPr>
              <w:t>0</w:t>
            </w:r>
            <w:r>
              <w:rPr>
                <w:rFonts w:ascii="仿宋" w:eastAsia="仿宋" w:hAnsi="仿宋" w:cs="仿宋" w:hint="eastAsia"/>
                <w:kern w:val="0"/>
                <w:szCs w:val="21"/>
              </w:rPr>
              <w:t>分</w:t>
            </w:r>
          </w:p>
        </w:tc>
      </w:tr>
      <w:tr w:rsidR="00C51EE3">
        <w:tc>
          <w:tcPr>
            <w:tcW w:w="1092" w:type="dxa"/>
            <w:gridSpan w:val="2"/>
            <w:noWrap/>
            <w:vAlign w:val="center"/>
          </w:tcPr>
          <w:p w:rsidR="00C51EE3" w:rsidRDefault="004B2271">
            <w:pPr>
              <w:widowControl/>
              <w:spacing w:line="500" w:lineRule="exact"/>
              <w:jc w:val="center"/>
              <w:rPr>
                <w:rFonts w:ascii="仿宋" w:eastAsia="仿宋" w:hAnsi="仿宋" w:cs="仿宋"/>
                <w:kern w:val="0"/>
                <w:szCs w:val="21"/>
              </w:rPr>
            </w:pPr>
            <w:r>
              <w:rPr>
                <w:rFonts w:ascii="仿宋" w:eastAsia="仿宋" w:hAnsi="仿宋" w:cs="仿宋" w:hint="eastAsia"/>
                <w:kern w:val="0"/>
                <w:szCs w:val="21"/>
              </w:rPr>
              <w:t>考试时间</w:t>
            </w:r>
          </w:p>
        </w:tc>
        <w:tc>
          <w:tcPr>
            <w:tcW w:w="1036" w:type="dxa"/>
            <w:noWrap/>
            <w:vAlign w:val="center"/>
          </w:tcPr>
          <w:p w:rsidR="00C51EE3" w:rsidRDefault="004B2271">
            <w:pPr>
              <w:widowControl/>
              <w:spacing w:line="500" w:lineRule="exact"/>
              <w:jc w:val="center"/>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0</w:t>
            </w:r>
            <w:r>
              <w:rPr>
                <w:rFonts w:ascii="仿宋" w:eastAsia="仿宋" w:hAnsi="仿宋" w:cs="仿宋" w:hint="eastAsia"/>
                <w:kern w:val="0"/>
                <w:szCs w:val="21"/>
              </w:rPr>
              <w:t>分钟</w:t>
            </w:r>
          </w:p>
        </w:tc>
        <w:tc>
          <w:tcPr>
            <w:tcW w:w="1949" w:type="dxa"/>
            <w:gridSpan w:val="2"/>
            <w:noWrap/>
            <w:vAlign w:val="center"/>
          </w:tcPr>
          <w:p w:rsidR="00C51EE3" w:rsidRDefault="004B2271">
            <w:pPr>
              <w:widowControl/>
              <w:spacing w:line="500" w:lineRule="exact"/>
              <w:jc w:val="center"/>
              <w:rPr>
                <w:rFonts w:ascii="仿宋" w:eastAsia="仿宋" w:hAnsi="仿宋" w:cs="仿宋"/>
                <w:kern w:val="0"/>
                <w:szCs w:val="21"/>
              </w:rPr>
            </w:pPr>
            <w:r>
              <w:rPr>
                <w:rFonts w:ascii="仿宋" w:eastAsia="仿宋" w:hAnsi="仿宋" w:cs="仿宋" w:hint="eastAsia"/>
                <w:kern w:val="0"/>
                <w:szCs w:val="21"/>
              </w:rPr>
              <w:t>考试开始时间</w:t>
            </w:r>
          </w:p>
        </w:tc>
        <w:tc>
          <w:tcPr>
            <w:tcW w:w="1364" w:type="dxa"/>
            <w:gridSpan w:val="2"/>
            <w:noWrap/>
            <w:vAlign w:val="center"/>
          </w:tcPr>
          <w:p w:rsidR="00C51EE3" w:rsidRDefault="00C51EE3">
            <w:pPr>
              <w:widowControl/>
              <w:spacing w:line="500" w:lineRule="exact"/>
              <w:jc w:val="center"/>
              <w:rPr>
                <w:rFonts w:ascii="仿宋" w:eastAsia="仿宋" w:hAnsi="仿宋" w:cs="仿宋"/>
                <w:kern w:val="0"/>
                <w:szCs w:val="21"/>
              </w:rPr>
            </w:pPr>
          </w:p>
        </w:tc>
        <w:tc>
          <w:tcPr>
            <w:tcW w:w="1471" w:type="dxa"/>
            <w:gridSpan w:val="2"/>
            <w:noWrap/>
            <w:vAlign w:val="center"/>
          </w:tcPr>
          <w:p w:rsidR="00C51EE3" w:rsidRDefault="004B2271">
            <w:pPr>
              <w:widowControl/>
              <w:spacing w:line="500" w:lineRule="exact"/>
              <w:jc w:val="center"/>
              <w:rPr>
                <w:rFonts w:ascii="仿宋" w:eastAsia="仿宋" w:hAnsi="仿宋" w:cs="仿宋"/>
                <w:kern w:val="0"/>
                <w:szCs w:val="21"/>
              </w:rPr>
            </w:pPr>
            <w:r>
              <w:rPr>
                <w:rFonts w:ascii="仿宋" w:eastAsia="仿宋" w:hAnsi="仿宋" w:cs="仿宋" w:hint="eastAsia"/>
                <w:kern w:val="0"/>
                <w:szCs w:val="21"/>
              </w:rPr>
              <w:t>考试结束时间</w:t>
            </w:r>
          </w:p>
        </w:tc>
        <w:tc>
          <w:tcPr>
            <w:tcW w:w="1610" w:type="dxa"/>
            <w:gridSpan w:val="3"/>
            <w:noWrap/>
            <w:vAlign w:val="center"/>
          </w:tcPr>
          <w:p w:rsidR="00C51EE3" w:rsidRDefault="00C51EE3">
            <w:pPr>
              <w:widowControl/>
              <w:spacing w:line="500" w:lineRule="exact"/>
              <w:jc w:val="center"/>
              <w:rPr>
                <w:rFonts w:ascii="仿宋" w:eastAsia="仿宋" w:hAnsi="仿宋" w:cs="仿宋"/>
                <w:kern w:val="0"/>
                <w:szCs w:val="21"/>
              </w:rPr>
            </w:pPr>
          </w:p>
        </w:tc>
      </w:tr>
      <w:tr w:rsidR="00C51EE3">
        <w:trPr>
          <w:trHeight w:val="90"/>
        </w:trPr>
        <w:tc>
          <w:tcPr>
            <w:tcW w:w="1092" w:type="dxa"/>
            <w:gridSpan w:val="2"/>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考核项目</w:t>
            </w:r>
          </w:p>
        </w:tc>
        <w:tc>
          <w:tcPr>
            <w:tcW w:w="1036"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操作环节</w:t>
            </w:r>
          </w:p>
        </w:tc>
        <w:tc>
          <w:tcPr>
            <w:tcW w:w="2692" w:type="dxa"/>
            <w:gridSpan w:val="3"/>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考核要求</w:t>
            </w:r>
          </w:p>
        </w:tc>
        <w:tc>
          <w:tcPr>
            <w:tcW w:w="621"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分值</w:t>
            </w:r>
          </w:p>
        </w:tc>
        <w:tc>
          <w:tcPr>
            <w:tcW w:w="2319" w:type="dxa"/>
            <w:gridSpan w:val="4"/>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评分标准</w:t>
            </w:r>
          </w:p>
        </w:tc>
        <w:tc>
          <w:tcPr>
            <w:tcW w:w="762" w:type="dxa"/>
            <w:noWrap/>
            <w:vAlign w:val="center"/>
          </w:tcPr>
          <w:p w:rsidR="00C51EE3" w:rsidRDefault="004B2271">
            <w:pPr>
              <w:widowControl/>
              <w:jc w:val="center"/>
              <w:rPr>
                <w:rFonts w:ascii="仿宋" w:eastAsia="仿宋" w:hAnsi="仿宋" w:cs="仿宋"/>
                <w:kern w:val="0"/>
                <w:szCs w:val="21"/>
              </w:rPr>
            </w:pPr>
            <w:r>
              <w:rPr>
                <w:rFonts w:ascii="仿宋" w:eastAsia="仿宋" w:hAnsi="仿宋" w:cs="仿宋" w:hint="eastAsia"/>
                <w:kern w:val="0"/>
                <w:szCs w:val="21"/>
              </w:rPr>
              <w:t>得分</w:t>
            </w:r>
          </w:p>
        </w:tc>
      </w:tr>
      <w:tr w:rsidR="00C51EE3">
        <w:tc>
          <w:tcPr>
            <w:tcW w:w="1092" w:type="dxa"/>
            <w:gridSpan w:val="2"/>
            <w:vMerge w:val="restart"/>
            <w:noWrap/>
            <w:vAlign w:val="center"/>
          </w:tcPr>
          <w:p w:rsidR="00C51EE3" w:rsidRDefault="004B2271">
            <w:pPr>
              <w:widowControl/>
              <w:spacing w:line="400" w:lineRule="exact"/>
              <w:rPr>
                <w:rFonts w:ascii="仿宋" w:eastAsia="仿宋" w:hAnsi="仿宋" w:cs="仿宋"/>
                <w:kern w:val="0"/>
                <w:szCs w:val="21"/>
              </w:rPr>
            </w:pPr>
            <w:r>
              <w:rPr>
                <w:rFonts w:ascii="仿宋" w:eastAsia="仿宋" w:hAnsi="仿宋" w:cs="仿宋" w:hint="eastAsia"/>
                <w:bCs/>
                <w:szCs w:val="21"/>
              </w:rPr>
              <w:t>嫁接繁殖（枝接）实操</w:t>
            </w:r>
          </w:p>
        </w:tc>
        <w:tc>
          <w:tcPr>
            <w:tcW w:w="1036" w:type="dxa"/>
            <w:noWrap/>
            <w:vAlign w:val="center"/>
          </w:tcPr>
          <w:p w:rsidR="00C51EE3" w:rsidRDefault="004B2271">
            <w:pPr>
              <w:widowControl/>
              <w:adjustRightInd w:val="0"/>
              <w:snapToGrid w:val="0"/>
              <w:spacing w:line="240" w:lineRule="exact"/>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技能操作过程及结果</w:t>
            </w:r>
          </w:p>
        </w:tc>
        <w:tc>
          <w:tcPr>
            <w:tcW w:w="2692" w:type="dxa"/>
            <w:gridSpan w:val="3"/>
            <w:noWrap/>
            <w:vAlign w:val="center"/>
          </w:tcPr>
          <w:p w:rsidR="00C51EE3" w:rsidRDefault="004B2271">
            <w:pPr>
              <w:widowControl/>
              <w:adjustRightInd w:val="0"/>
              <w:snapToGrid w:val="0"/>
              <w:spacing w:line="240" w:lineRule="exact"/>
              <w:rPr>
                <w:rFonts w:ascii="仿宋" w:eastAsia="仿宋" w:hAnsi="仿宋" w:cs="仿宋"/>
                <w:kern w:val="0"/>
                <w:szCs w:val="21"/>
              </w:rPr>
            </w:pPr>
            <w:r>
              <w:rPr>
                <w:rFonts w:ascii="仿宋" w:eastAsia="仿宋" w:hAnsi="仿宋" w:cs="仿宋" w:hint="eastAsia"/>
                <w:szCs w:val="21"/>
              </w:rPr>
              <w:t>①</w:t>
            </w:r>
            <w:r>
              <w:rPr>
                <w:rFonts w:ascii="仿宋" w:eastAsia="仿宋" w:hAnsi="仿宋" w:cs="仿宋" w:hint="eastAsia"/>
                <w:kern w:val="0"/>
                <w:szCs w:val="21"/>
              </w:rPr>
              <w:t>选穗枝条符合要求；</w:t>
            </w:r>
            <w:r>
              <w:rPr>
                <w:rFonts w:ascii="仿宋" w:eastAsia="仿宋" w:hAnsi="仿宋" w:cs="仿宋" w:hint="eastAsia"/>
                <w:szCs w:val="21"/>
              </w:rPr>
              <w:t>②</w:t>
            </w:r>
            <w:r>
              <w:rPr>
                <w:rFonts w:ascii="仿宋" w:eastAsia="仿宋" w:hAnsi="仿宋" w:cs="仿宋" w:hint="eastAsia"/>
                <w:kern w:val="0"/>
                <w:szCs w:val="21"/>
              </w:rPr>
              <w:t>剪穗削面要光滑，长度适当；③嫁接砧木与接穗的形成层对齐；④包扎绑扎方法符合要求。按上述步骤完成</w:t>
            </w:r>
            <w:r>
              <w:rPr>
                <w:rFonts w:ascii="仿宋" w:eastAsia="仿宋" w:hAnsi="仿宋" w:cs="仿宋" w:hint="eastAsia"/>
                <w:kern w:val="0"/>
                <w:szCs w:val="21"/>
              </w:rPr>
              <w:t>1</w:t>
            </w:r>
            <w:r>
              <w:rPr>
                <w:rFonts w:ascii="仿宋" w:eastAsia="仿宋" w:hAnsi="仿宋" w:cs="仿宋" w:hint="eastAsia"/>
                <w:kern w:val="0"/>
                <w:szCs w:val="21"/>
              </w:rPr>
              <w:t>个。</w:t>
            </w:r>
          </w:p>
        </w:tc>
        <w:tc>
          <w:tcPr>
            <w:tcW w:w="621" w:type="dxa"/>
            <w:noWrap/>
            <w:vAlign w:val="center"/>
          </w:tcPr>
          <w:p w:rsidR="00C51EE3" w:rsidRDefault="004B2271">
            <w:pPr>
              <w:widowControl/>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40</w:t>
            </w:r>
          </w:p>
        </w:tc>
        <w:tc>
          <w:tcPr>
            <w:tcW w:w="2319" w:type="dxa"/>
            <w:gridSpan w:val="4"/>
            <w:noWrap/>
            <w:vAlign w:val="center"/>
          </w:tcPr>
          <w:p w:rsidR="00C51EE3" w:rsidRDefault="004B2271">
            <w:pPr>
              <w:widowControl/>
              <w:adjustRightInd w:val="0"/>
              <w:snapToGrid w:val="0"/>
              <w:spacing w:line="240" w:lineRule="exact"/>
              <w:rPr>
                <w:rFonts w:ascii="仿宋" w:eastAsia="仿宋" w:hAnsi="仿宋" w:cs="仿宋"/>
                <w:kern w:val="0"/>
                <w:szCs w:val="21"/>
              </w:rPr>
            </w:pPr>
            <w:r>
              <w:rPr>
                <w:rFonts w:ascii="仿宋" w:eastAsia="仿宋" w:hAnsi="仿宋" w:cs="仿宋" w:hint="eastAsia"/>
                <w:szCs w:val="21"/>
              </w:rPr>
              <w:t>①</w:t>
            </w:r>
            <w:r>
              <w:rPr>
                <w:rFonts w:ascii="仿宋" w:eastAsia="仿宋" w:hAnsi="仿宋" w:cs="仿宋" w:hint="eastAsia"/>
                <w:kern w:val="0"/>
                <w:szCs w:val="21"/>
              </w:rPr>
              <w:t>考生按步骤完成，每个步骤</w:t>
            </w:r>
            <w:r>
              <w:rPr>
                <w:rFonts w:ascii="仿宋" w:eastAsia="仿宋" w:hAnsi="仿宋" w:cs="仿宋" w:hint="eastAsia"/>
                <w:kern w:val="0"/>
                <w:szCs w:val="21"/>
              </w:rPr>
              <w:t>10</w:t>
            </w:r>
            <w:r>
              <w:rPr>
                <w:rFonts w:ascii="仿宋" w:eastAsia="仿宋" w:hAnsi="仿宋" w:cs="仿宋" w:hint="eastAsia"/>
                <w:kern w:val="0"/>
                <w:szCs w:val="21"/>
              </w:rPr>
              <w:t>分，步骤操作正确给分，错误不给分；</w:t>
            </w:r>
            <w:r>
              <w:rPr>
                <w:rFonts w:ascii="仿宋" w:eastAsia="仿宋" w:hAnsi="仿宋" w:cs="仿宋" w:hint="eastAsia"/>
                <w:szCs w:val="21"/>
              </w:rPr>
              <w:t>②嫁接部位外观整齐、美观</w:t>
            </w:r>
            <w:r>
              <w:rPr>
                <w:rFonts w:ascii="仿宋" w:eastAsia="仿宋" w:hAnsi="仿宋" w:cs="仿宋" w:hint="eastAsia"/>
                <w:szCs w:val="21"/>
              </w:rPr>
              <w:t>1</w:t>
            </w:r>
            <w:r>
              <w:rPr>
                <w:rFonts w:ascii="仿宋" w:eastAsia="仿宋" w:hAnsi="仿宋" w:cs="仿宋" w:hint="eastAsia"/>
                <w:szCs w:val="21"/>
              </w:rPr>
              <w:t>0</w:t>
            </w:r>
            <w:r>
              <w:rPr>
                <w:rFonts w:ascii="仿宋" w:eastAsia="仿宋" w:hAnsi="仿宋" w:cs="仿宋" w:hint="eastAsia"/>
                <w:szCs w:val="21"/>
              </w:rPr>
              <w:t>分。</w:t>
            </w:r>
          </w:p>
        </w:tc>
        <w:tc>
          <w:tcPr>
            <w:tcW w:w="762" w:type="dxa"/>
            <w:noWrap/>
          </w:tcPr>
          <w:p w:rsidR="00C51EE3" w:rsidRDefault="00C51EE3">
            <w:pPr>
              <w:widowControl/>
              <w:spacing w:line="400" w:lineRule="exact"/>
              <w:rPr>
                <w:rFonts w:ascii="仿宋" w:eastAsia="仿宋" w:hAnsi="仿宋" w:cs="仿宋"/>
                <w:kern w:val="0"/>
                <w:szCs w:val="21"/>
              </w:rPr>
            </w:pPr>
          </w:p>
        </w:tc>
      </w:tr>
      <w:tr w:rsidR="00C51EE3">
        <w:trPr>
          <w:trHeight w:val="1036"/>
        </w:trPr>
        <w:tc>
          <w:tcPr>
            <w:tcW w:w="1092" w:type="dxa"/>
            <w:gridSpan w:val="2"/>
            <w:vMerge/>
            <w:noWrap/>
            <w:vAlign w:val="center"/>
          </w:tcPr>
          <w:p w:rsidR="00C51EE3" w:rsidRDefault="00C51EE3">
            <w:pPr>
              <w:widowControl/>
              <w:spacing w:line="400" w:lineRule="exact"/>
              <w:rPr>
                <w:rFonts w:ascii="仿宋" w:eastAsia="仿宋" w:hAnsi="仿宋" w:cs="仿宋"/>
                <w:kern w:val="0"/>
                <w:szCs w:val="21"/>
              </w:rPr>
            </w:pPr>
          </w:p>
        </w:tc>
        <w:tc>
          <w:tcPr>
            <w:tcW w:w="1036" w:type="dxa"/>
            <w:noWrap/>
            <w:vAlign w:val="center"/>
          </w:tcPr>
          <w:p w:rsidR="00C51EE3" w:rsidRDefault="004B2271">
            <w:pPr>
              <w:widowControl/>
              <w:adjustRightInd w:val="0"/>
              <w:snapToGrid w:val="0"/>
              <w:spacing w:line="240" w:lineRule="exac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w:t>
            </w:r>
            <w:r>
              <w:rPr>
                <w:rFonts w:ascii="仿宋" w:eastAsia="仿宋" w:hAnsi="仿宋" w:cs="仿宋" w:hint="eastAsia"/>
                <w:kern w:val="0"/>
                <w:szCs w:val="21"/>
              </w:rPr>
              <w:t>熟练操作程度</w:t>
            </w:r>
          </w:p>
        </w:tc>
        <w:tc>
          <w:tcPr>
            <w:tcW w:w="2692" w:type="dxa"/>
            <w:gridSpan w:val="3"/>
            <w:noWrap/>
            <w:vAlign w:val="center"/>
          </w:tcPr>
          <w:p w:rsidR="00C51EE3" w:rsidRDefault="004B2271">
            <w:pPr>
              <w:widowControl/>
              <w:adjustRightInd w:val="0"/>
              <w:snapToGrid w:val="0"/>
              <w:spacing w:line="240" w:lineRule="exact"/>
              <w:rPr>
                <w:rFonts w:ascii="仿宋" w:eastAsia="仿宋" w:hAnsi="仿宋" w:cs="仿宋"/>
                <w:kern w:val="0"/>
                <w:szCs w:val="21"/>
              </w:rPr>
            </w:pPr>
            <w:r>
              <w:rPr>
                <w:rFonts w:ascii="仿宋" w:eastAsia="仿宋" w:hAnsi="仿宋" w:cs="仿宋" w:hint="eastAsia"/>
                <w:kern w:val="0"/>
                <w:szCs w:val="21"/>
              </w:rPr>
              <w:t>根据学生熟练程度给分。</w:t>
            </w:r>
          </w:p>
        </w:tc>
        <w:tc>
          <w:tcPr>
            <w:tcW w:w="621" w:type="dxa"/>
            <w:noWrap/>
            <w:vAlign w:val="center"/>
          </w:tcPr>
          <w:p w:rsidR="00C51EE3" w:rsidRDefault="004B2271">
            <w:pPr>
              <w:widowControl/>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10</w:t>
            </w:r>
          </w:p>
        </w:tc>
        <w:tc>
          <w:tcPr>
            <w:tcW w:w="2319" w:type="dxa"/>
            <w:gridSpan w:val="4"/>
            <w:noWrap/>
            <w:vAlign w:val="center"/>
          </w:tcPr>
          <w:p w:rsidR="00C51EE3" w:rsidRDefault="004B2271">
            <w:pPr>
              <w:widowControl/>
              <w:adjustRightInd w:val="0"/>
              <w:snapToGrid w:val="0"/>
              <w:spacing w:line="240" w:lineRule="exact"/>
              <w:rPr>
                <w:rFonts w:ascii="仿宋" w:eastAsia="仿宋" w:hAnsi="仿宋" w:cs="仿宋"/>
                <w:kern w:val="0"/>
                <w:szCs w:val="21"/>
              </w:rPr>
            </w:pPr>
            <w:r>
              <w:rPr>
                <w:rFonts w:ascii="仿宋" w:eastAsia="仿宋" w:hAnsi="仿宋" w:cs="仿宋" w:hint="eastAsia"/>
                <w:szCs w:val="21"/>
              </w:rPr>
              <w:t>①</w:t>
            </w:r>
            <w:r>
              <w:rPr>
                <w:rFonts w:ascii="仿宋" w:eastAsia="仿宋" w:hAnsi="仿宋" w:cs="仿宋" w:hint="eastAsia"/>
                <w:kern w:val="0"/>
                <w:szCs w:val="21"/>
              </w:rPr>
              <w:t>按时完成给满分；</w:t>
            </w:r>
            <w:r>
              <w:rPr>
                <w:rFonts w:ascii="仿宋" w:eastAsia="仿宋" w:hAnsi="仿宋" w:cs="仿宋" w:hint="eastAsia"/>
                <w:szCs w:val="21"/>
              </w:rPr>
              <w:t>②</w:t>
            </w:r>
            <w:r>
              <w:rPr>
                <w:rFonts w:ascii="仿宋" w:eastAsia="仿宋" w:hAnsi="仿宋" w:cs="仿宋" w:hint="eastAsia"/>
                <w:kern w:val="0"/>
                <w:szCs w:val="21"/>
              </w:rPr>
              <w:t>超出时间不超过</w:t>
            </w:r>
            <w:r>
              <w:rPr>
                <w:rFonts w:ascii="仿宋" w:eastAsia="仿宋" w:hAnsi="仿宋" w:cs="仿宋" w:hint="eastAsia"/>
                <w:kern w:val="0"/>
                <w:szCs w:val="21"/>
              </w:rPr>
              <w:t>5</w:t>
            </w:r>
            <w:r>
              <w:rPr>
                <w:rFonts w:ascii="仿宋" w:eastAsia="仿宋" w:hAnsi="仿宋" w:cs="仿宋" w:hint="eastAsia"/>
                <w:kern w:val="0"/>
                <w:szCs w:val="21"/>
              </w:rPr>
              <w:t>分钟得</w:t>
            </w:r>
            <w:r>
              <w:rPr>
                <w:rFonts w:ascii="仿宋" w:eastAsia="仿宋" w:hAnsi="仿宋" w:cs="仿宋" w:hint="eastAsia"/>
                <w:kern w:val="0"/>
                <w:szCs w:val="21"/>
              </w:rPr>
              <w:t>3</w:t>
            </w:r>
            <w:r>
              <w:rPr>
                <w:rFonts w:ascii="仿宋" w:eastAsia="仿宋" w:hAnsi="仿宋" w:cs="仿宋" w:hint="eastAsia"/>
                <w:kern w:val="0"/>
                <w:szCs w:val="21"/>
              </w:rPr>
              <w:t>分；</w:t>
            </w:r>
            <w:r>
              <w:rPr>
                <w:rFonts w:ascii="仿宋" w:eastAsia="仿宋" w:hAnsi="仿宋" w:cs="仿宋" w:hint="eastAsia"/>
                <w:szCs w:val="21"/>
              </w:rPr>
              <w:t>③</w:t>
            </w:r>
            <w:r>
              <w:rPr>
                <w:rFonts w:ascii="仿宋" w:eastAsia="仿宋" w:hAnsi="仿宋" w:cs="仿宋" w:hint="eastAsia"/>
                <w:kern w:val="0"/>
                <w:szCs w:val="21"/>
              </w:rPr>
              <w:t>超过</w:t>
            </w:r>
            <w:r>
              <w:rPr>
                <w:rFonts w:ascii="仿宋" w:eastAsia="仿宋" w:hAnsi="仿宋" w:cs="仿宋" w:hint="eastAsia"/>
                <w:kern w:val="0"/>
                <w:szCs w:val="21"/>
              </w:rPr>
              <w:t>5</w:t>
            </w:r>
            <w:r>
              <w:rPr>
                <w:rFonts w:ascii="仿宋" w:eastAsia="仿宋" w:hAnsi="仿宋" w:cs="仿宋" w:hint="eastAsia"/>
                <w:kern w:val="0"/>
                <w:szCs w:val="21"/>
              </w:rPr>
              <w:t>分钟不得分。</w:t>
            </w:r>
          </w:p>
        </w:tc>
        <w:tc>
          <w:tcPr>
            <w:tcW w:w="762" w:type="dxa"/>
            <w:noWrap/>
          </w:tcPr>
          <w:p w:rsidR="00C51EE3" w:rsidRDefault="00C51EE3">
            <w:pPr>
              <w:widowControl/>
              <w:spacing w:line="400" w:lineRule="exact"/>
              <w:rPr>
                <w:rFonts w:ascii="仿宋" w:eastAsia="仿宋" w:hAnsi="仿宋" w:cs="仿宋"/>
                <w:kern w:val="0"/>
                <w:szCs w:val="21"/>
              </w:rPr>
            </w:pPr>
          </w:p>
        </w:tc>
      </w:tr>
      <w:tr w:rsidR="00C51EE3">
        <w:tc>
          <w:tcPr>
            <w:tcW w:w="1092" w:type="dxa"/>
            <w:gridSpan w:val="2"/>
            <w:vMerge/>
            <w:noWrap/>
            <w:vAlign w:val="center"/>
          </w:tcPr>
          <w:p w:rsidR="00C51EE3" w:rsidRDefault="00C51EE3">
            <w:pPr>
              <w:widowControl/>
              <w:spacing w:line="400" w:lineRule="exact"/>
              <w:rPr>
                <w:rFonts w:ascii="仿宋" w:eastAsia="仿宋" w:hAnsi="仿宋" w:cs="仿宋"/>
                <w:kern w:val="0"/>
                <w:szCs w:val="21"/>
              </w:rPr>
            </w:pPr>
          </w:p>
        </w:tc>
        <w:tc>
          <w:tcPr>
            <w:tcW w:w="1036" w:type="dxa"/>
            <w:noWrap/>
            <w:vAlign w:val="center"/>
          </w:tcPr>
          <w:p w:rsidR="00C51EE3" w:rsidRDefault="004B2271">
            <w:pPr>
              <w:widowControl/>
              <w:adjustRightInd w:val="0"/>
              <w:snapToGrid w:val="0"/>
              <w:spacing w:line="240" w:lineRule="exact"/>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安全文明操作</w:t>
            </w:r>
          </w:p>
        </w:tc>
        <w:tc>
          <w:tcPr>
            <w:tcW w:w="2692" w:type="dxa"/>
            <w:gridSpan w:val="3"/>
            <w:noWrap/>
            <w:vAlign w:val="center"/>
          </w:tcPr>
          <w:p w:rsidR="00C51EE3" w:rsidRDefault="004B2271">
            <w:pPr>
              <w:widowControl/>
              <w:adjustRightInd w:val="0"/>
              <w:snapToGrid w:val="0"/>
              <w:spacing w:line="240" w:lineRule="exact"/>
              <w:rPr>
                <w:rFonts w:ascii="仿宋" w:eastAsia="仿宋" w:hAnsi="仿宋" w:cs="仿宋"/>
                <w:kern w:val="0"/>
                <w:szCs w:val="21"/>
              </w:rPr>
            </w:pPr>
            <w:r>
              <w:rPr>
                <w:rFonts w:ascii="仿宋" w:eastAsia="仿宋" w:hAnsi="仿宋" w:cs="仿宋" w:hint="eastAsia"/>
                <w:kern w:val="0"/>
                <w:szCs w:val="21"/>
              </w:rPr>
              <w:t>要求考生安全文明操作，注重考场卫生。</w:t>
            </w:r>
          </w:p>
        </w:tc>
        <w:tc>
          <w:tcPr>
            <w:tcW w:w="621" w:type="dxa"/>
            <w:noWrap/>
            <w:vAlign w:val="center"/>
          </w:tcPr>
          <w:p w:rsidR="00C51EE3" w:rsidRDefault="004B2271">
            <w:pPr>
              <w:widowControl/>
              <w:adjustRightInd w:val="0"/>
              <w:snapToGrid w:val="0"/>
              <w:spacing w:line="240" w:lineRule="exact"/>
              <w:jc w:val="center"/>
              <w:rPr>
                <w:rFonts w:ascii="仿宋" w:eastAsia="仿宋" w:hAnsi="仿宋" w:cs="仿宋"/>
                <w:kern w:val="0"/>
                <w:szCs w:val="21"/>
              </w:rPr>
            </w:pPr>
            <w:r>
              <w:rPr>
                <w:rFonts w:ascii="仿宋" w:eastAsia="仿宋" w:hAnsi="仿宋" w:cs="仿宋" w:hint="eastAsia"/>
                <w:kern w:val="0"/>
                <w:szCs w:val="21"/>
              </w:rPr>
              <w:t>10</w:t>
            </w:r>
          </w:p>
        </w:tc>
        <w:tc>
          <w:tcPr>
            <w:tcW w:w="2319" w:type="dxa"/>
            <w:gridSpan w:val="4"/>
            <w:noWrap/>
            <w:vAlign w:val="center"/>
          </w:tcPr>
          <w:p w:rsidR="00C51EE3" w:rsidRDefault="004B2271">
            <w:pPr>
              <w:widowControl/>
              <w:adjustRightInd w:val="0"/>
              <w:snapToGrid w:val="0"/>
              <w:spacing w:line="240" w:lineRule="exact"/>
              <w:rPr>
                <w:rFonts w:ascii="仿宋" w:eastAsia="仿宋" w:hAnsi="仿宋" w:cs="仿宋"/>
                <w:kern w:val="0"/>
                <w:szCs w:val="21"/>
              </w:rPr>
            </w:pPr>
            <w:r>
              <w:rPr>
                <w:rFonts w:ascii="仿宋" w:eastAsia="仿宋" w:hAnsi="仿宋" w:cs="仿宋" w:hint="eastAsia"/>
                <w:kern w:val="0"/>
                <w:szCs w:val="21"/>
              </w:rPr>
              <w:t>考生注意安全和考场卫生得</w:t>
            </w:r>
            <w:r>
              <w:rPr>
                <w:rFonts w:ascii="仿宋" w:eastAsia="仿宋" w:hAnsi="仿宋" w:cs="仿宋" w:hint="eastAsia"/>
                <w:kern w:val="0"/>
                <w:szCs w:val="21"/>
              </w:rPr>
              <w:t>10</w:t>
            </w:r>
            <w:r>
              <w:rPr>
                <w:rFonts w:ascii="仿宋" w:eastAsia="仿宋" w:hAnsi="仿宋" w:cs="仿宋" w:hint="eastAsia"/>
                <w:kern w:val="0"/>
                <w:szCs w:val="21"/>
              </w:rPr>
              <w:t>分，一般得</w:t>
            </w:r>
            <w:r>
              <w:rPr>
                <w:rFonts w:ascii="仿宋" w:eastAsia="仿宋" w:hAnsi="仿宋" w:cs="仿宋" w:hint="eastAsia"/>
                <w:kern w:val="0"/>
                <w:szCs w:val="21"/>
              </w:rPr>
              <w:t>5</w:t>
            </w:r>
            <w:r>
              <w:rPr>
                <w:rFonts w:ascii="仿宋" w:eastAsia="仿宋" w:hAnsi="仿宋" w:cs="仿宋" w:hint="eastAsia"/>
                <w:kern w:val="0"/>
                <w:szCs w:val="21"/>
              </w:rPr>
              <w:t>分。</w:t>
            </w:r>
          </w:p>
        </w:tc>
        <w:tc>
          <w:tcPr>
            <w:tcW w:w="762" w:type="dxa"/>
            <w:noWrap/>
          </w:tcPr>
          <w:p w:rsidR="00C51EE3" w:rsidRDefault="00C51EE3">
            <w:pPr>
              <w:widowControl/>
              <w:spacing w:line="400" w:lineRule="exact"/>
              <w:rPr>
                <w:rFonts w:ascii="仿宋" w:eastAsia="仿宋" w:hAnsi="仿宋" w:cs="仿宋"/>
                <w:kern w:val="0"/>
                <w:szCs w:val="21"/>
              </w:rPr>
            </w:pPr>
          </w:p>
        </w:tc>
      </w:tr>
    </w:tbl>
    <w:p w:rsidR="00C51EE3" w:rsidRDefault="00C51EE3">
      <w:pPr>
        <w:pStyle w:val="a0"/>
        <w:rPr>
          <w:rFonts w:ascii="仿宋_GB2312" w:eastAsia="仿宋_GB2312" w:hAnsi="宋体"/>
          <w:sz w:val="28"/>
          <w:szCs w:val="28"/>
        </w:rPr>
      </w:pPr>
    </w:p>
    <w:p w:rsidR="00C51EE3" w:rsidRDefault="00C51EE3">
      <w:pPr>
        <w:widowControl/>
        <w:spacing w:line="320" w:lineRule="exact"/>
        <w:ind w:firstLine="420"/>
        <w:rPr>
          <w:rFonts w:ascii="宋体" w:hAnsi="宋体"/>
          <w:b/>
          <w:bCs/>
          <w:sz w:val="24"/>
        </w:rPr>
      </w:pPr>
    </w:p>
    <w:p w:rsidR="00C51EE3" w:rsidRDefault="00C51EE3">
      <w:pPr>
        <w:pStyle w:val="a0"/>
        <w:rPr>
          <w:rFonts w:ascii="宋体" w:hAnsi="宋体"/>
          <w:b/>
          <w:bCs/>
          <w:sz w:val="24"/>
          <w:szCs w:val="24"/>
        </w:rPr>
      </w:pPr>
    </w:p>
    <w:p w:rsidR="00C51EE3" w:rsidRDefault="00C51EE3">
      <w:pPr>
        <w:pStyle w:val="a0"/>
        <w:rPr>
          <w:rFonts w:ascii="宋体" w:hAnsi="宋体"/>
          <w:b/>
          <w:bCs/>
          <w:sz w:val="24"/>
          <w:szCs w:val="24"/>
        </w:rPr>
      </w:pPr>
    </w:p>
    <w:p w:rsidR="00C51EE3" w:rsidRDefault="004B2271">
      <w:pPr>
        <w:widowControl/>
        <w:spacing w:line="320" w:lineRule="exact"/>
        <w:ind w:firstLine="420"/>
        <w:rPr>
          <w:rFonts w:ascii="宋体" w:hAnsi="宋体"/>
          <w:bCs/>
          <w:sz w:val="28"/>
          <w:szCs w:val="28"/>
        </w:rPr>
      </w:pPr>
      <w:r>
        <w:rPr>
          <w:rFonts w:ascii="宋体" w:hAnsi="宋体" w:hint="eastAsia"/>
          <w:bCs/>
          <w:sz w:val="28"/>
          <w:szCs w:val="28"/>
        </w:rPr>
        <w:t>湖北生态工程职业技术学院</w:t>
      </w:r>
    </w:p>
    <w:p w:rsidR="00C51EE3" w:rsidRDefault="004B2271">
      <w:pPr>
        <w:adjustRightInd w:val="0"/>
        <w:snapToGrid w:val="0"/>
        <w:spacing w:line="560" w:lineRule="exact"/>
        <w:ind w:firstLine="420"/>
        <w:jc w:val="center"/>
        <w:rPr>
          <w:rFonts w:ascii="Times New Roman"/>
          <w:bCs/>
        </w:rPr>
      </w:pPr>
      <w:r>
        <w:rPr>
          <w:rFonts w:ascii="宋体" w:hAnsi="宋体" w:hint="eastAsia"/>
          <w:bCs/>
          <w:sz w:val="28"/>
          <w:szCs w:val="28"/>
        </w:rPr>
        <w:t xml:space="preserve">                               2021</w:t>
      </w:r>
      <w:r>
        <w:rPr>
          <w:rFonts w:ascii="宋体" w:hAnsi="宋体" w:hint="eastAsia"/>
          <w:bCs/>
          <w:sz w:val="28"/>
          <w:szCs w:val="28"/>
        </w:rPr>
        <w:t>年</w:t>
      </w:r>
      <w:r>
        <w:rPr>
          <w:rFonts w:ascii="宋体" w:hAnsi="宋体" w:hint="eastAsia"/>
          <w:bCs/>
          <w:sz w:val="28"/>
          <w:szCs w:val="28"/>
        </w:rPr>
        <w:t>9</w:t>
      </w:r>
      <w:r>
        <w:rPr>
          <w:rFonts w:ascii="宋体" w:hAnsi="宋体" w:hint="eastAsia"/>
          <w:bCs/>
          <w:sz w:val="28"/>
          <w:szCs w:val="28"/>
        </w:rPr>
        <w:t>月</w:t>
      </w:r>
    </w:p>
    <w:p w:rsidR="00C51EE3" w:rsidRDefault="00C51EE3"/>
    <w:sectPr w:rsidR="00C51EE3" w:rsidSect="00C51E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271" w:rsidRDefault="004B2271" w:rsidP="004501DA">
      <w:r>
        <w:separator/>
      </w:r>
    </w:p>
  </w:endnote>
  <w:endnote w:type="continuationSeparator" w:id="1">
    <w:p w:rsidR="004B2271" w:rsidRDefault="004B2271" w:rsidP="00450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271" w:rsidRDefault="004B2271" w:rsidP="004501DA">
      <w:r>
        <w:separator/>
      </w:r>
    </w:p>
  </w:footnote>
  <w:footnote w:type="continuationSeparator" w:id="1">
    <w:p w:rsidR="004B2271" w:rsidRDefault="004B2271" w:rsidP="004501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A9C4B2A"/>
    <w:rsid w:val="004501DA"/>
    <w:rsid w:val="004B2271"/>
    <w:rsid w:val="00C51EE3"/>
    <w:rsid w:val="0A9C4B2A"/>
    <w:rsid w:val="14756A40"/>
    <w:rsid w:val="18AE11DC"/>
    <w:rsid w:val="1C743D26"/>
    <w:rsid w:val="1F375349"/>
    <w:rsid w:val="20F061CA"/>
    <w:rsid w:val="214409C0"/>
    <w:rsid w:val="21552D32"/>
    <w:rsid w:val="21A0089D"/>
    <w:rsid w:val="2E7E411E"/>
    <w:rsid w:val="365C1346"/>
    <w:rsid w:val="37960D9D"/>
    <w:rsid w:val="40204150"/>
    <w:rsid w:val="472A5AEF"/>
    <w:rsid w:val="4B1B3E0C"/>
    <w:rsid w:val="4BBD56C2"/>
    <w:rsid w:val="4F785890"/>
    <w:rsid w:val="5A4E4EAB"/>
    <w:rsid w:val="5BBE6CFD"/>
    <w:rsid w:val="662D0F21"/>
    <w:rsid w:val="6A9A7C9E"/>
    <w:rsid w:val="6B084916"/>
    <w:rsid w:val="6E1B38F4"/>
    <w:rsid w:val="6F5F247F"/>
    <w:rsid w:val="74AA64A1"/>
    <w:rsid w:val="7DE66B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51EE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51EE3"/>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rsid w:val="00C51EE3"/>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rsid w:val="00C51EE3"/>
    <w:pPr>
      <w:tabs>
        <w:tab w:val="center" w:pos="4153"/>
        <w:tab w:val="right" w:pos="8306"/>
      </w:tabs>
      <w:snapToGrid w:val="0"/>
      <w:jc w:val="left"/>
    </w:pPr>
    <w:rPr>
      <w:sz w:val="18"/>
      <w:szCs w:val="18"/>
    </w:rPr>
  </w:style>
  <w:style w:type="paragraph" w:styleId="a4">
    <w:name w:val="Normal (Web)"/>
    <w:basedOn w:val="a"/>
    <w:qFormat/>
    <w:rsid w:val="00C51EE3"/>
    <w:pPr>
      <w:spacing w:beforeAutospacing="1" w:afterAutospacing="1"/>
      <w:jc w:val="left"/>
    </w:pPr>
    <w:rPr>
      <w:rFonts w:cs="Times New Roman"/>
      <w:kern w:val="0"/>
      <w:sz w:val="24"/>
    </w:rPr>
  </w:style>
  <w:style w:type="paragraph" w:styleId="a5">
    <w:name w:val="header"/>
    <w:basedOn w:val="a"/>
    <w:link w:val="Char"/>
    <w:rsid w:val="00450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4501D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难得糊涂</dc:creator>
  <cp:lastModifiedBy>admin</cp:lastModifiedBy>
  <cp:revision>2</cp:revision>
  <dcterms:created xsi:type="dcterms:W3CDTF">2021-09-12T01:09:00Z</dcterms:created>
  <dcterms:modified xsi:type="dcterms:W3CDTF">2021-09-20T08:11:00Z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C122D5B7FCEE4EC394614E40808B32CE</vt:lpwstr>
  </property>
</Properties>
</file>