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ind w:right="428" w:rightChars="204"/>
        <w:jc w:val="center"/>
        <w:rPr>
          <w:rFonts w:hint="eastAsia" w:eastAsia="方正小标宋简体"/>
          <w:sz w:val="36"/>
          <w:u w:val="single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2"/>
          <w:szCs w:val="32"/>
        </w:rPr>
        <w:t>湖北生态工程职业技术学院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改造项目审批单</w:t>
      </w:r>
    </w:p>
    <w:tbl>
      <w:tblPr>
        <w:tblStyle w:val="3"/>
        <w:tblpPr w:leftFromText="180" w:rightFromText="180" w:vertAnchor="text" w:horzAnchor="page" w:tblpX="1860" w:tblpY="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635"/>
        <w:gridCol w:w="465"/>
        <w:gridCol w:w="1440"/>
        <w:gridCol w:w="285"/>
        <w:gridCol w:w="13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bookmarkStart w:id="0" w:name="_GoBack" w:colFirst="0" w:colLast="4"/>
            <w:r>
              <w:rPr>
                <w:rFonts w:hint="eastAsia"/>
                <w:b/>
                <w:bCs/>
                <w:vertAlign w:val="baseline"/>
                <w:lang w:eastAsia="zh-CN"/>
              </w:rPr>
              <w:t>项目申请部门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012" w:type="dxa"/>
            <w:gridSpan w:val="6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项目负责人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部门负责人审核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相关部门会签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总务处会签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设备处会签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保卫处会签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10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905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50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822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分管校领导意见</w:t>
            </w:r>
          </w:p>
        </w:tc>
        <w:tc>
          <w:tcPr>
            <w:tcW w:w="7012" w:type="dxa"/>
            <w:gridSpan w:val="6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主要校领导批示</w:t>
            </w:r>
          </w:p>
        </w:tc>
        <w:tc>
          <w:tcPr>
            <w:tcW w:w="7012" w:type="dxa"/>
            <w:gridSpan w:val="6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  <w:tc>
          <w:tcPr>
            <w:tcW w:w="7012" w:type="dxa"/>
            <w:gridSpan w:val="6"/>
          </w:tcPr>
          <w:p>
            <w:pPr>
              <w:rPr>
                <w:b/>
                <w:bCs/>
                <w:vertAlign w:val="baseli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D1CBB"/>
    <w:rsid w:val="0AB51AF6"/>
    <w:rsid w:val="0EAB23B8"/>
    <w:rsid w:val="1C7D1CBB"/>
    <w:rsid w:val="2DD064BD"/>
    <w:rsid w:val="49933D10"/>
    <w:rsid w:val="77A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2020-10-08T01:32:00Z</dcterms:created>
  <dc:creator>Administrator</dc:creator>
  <cp:lastModifiedBy>Administrator</cp:lastModifiedBy>
  <dcterms:modified xsi:type="dcterms:W3CDTF">2020-10-08T03:08:38Z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